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33" w:rsidRDefault="00702333" w:rsidP="00702333">
      <w:pPr>
        <w:rPr>
          <w:rFonts w:hint="eastAsia"/>
        </w:rPr>
      </w:pPr>
      <w:r>
        <w:rPr>
          <w:rFonts w:ascii="宋体" w:hAnsi="宋体" w:hint="eastAsia"/>
          <w:b/>
          <w:sz w:val="36"/>
          <w:szCs w:val="36"/>
        </w:rPr>
        <w:t>马克思主义与思想政治教育</w:t>
      </w:r>
    </w:p>
    <w:p w:rsidR="00702333" w:rsidRDefault="00702333" w:rsidP="00702333">
      <w:pPr>
        <w:rPr>
          <w:rFonts w:hint="eastAsia"/>
        </w:rPr>
      </w:pPr>
      <w:r>
        <w:rPr>
          <w:rFonts w:hint="eastAsia"/>
        </w:rPr>
        <w:t>DOI</w:t>
      </w:r>
      <w:r>
        <w:rPr>
          <w:rFonts w:hint="eastAsia"/>
        </w:rPr>
        <w:t>：</w:t>
      </w:r>
      <w:r>
        <w:rPr>
          <w:rFonts w:hint="eastAsia"/>
        </w:rPr>
        <w:t>10.15986/j.1008-7192.2018.01.001</w:t>
      </w:r>
    </w:p>
    <w:p w:rsidR="00702333" w:rsidRDefault="00702333" w:rsidP="00702333">
      <w:pPr>
        <w:rPr>
          <w:rFonts w:cs="Tahoma" w:hint="eastAsia"/>
          <w:color w:val="666666"/>
          <w:sz w:val="18"/>
          <w:szCs w:val="18"/>
        </w:rPr>
      </w:pPr>
      <w:r>
        <w:rPr>
          <w:rFonts w:hint="eastAsia"/>
        </w:rPr>
        <w:t>收稿日期：</w:t>
      </w:r>
      <w:r w:rsidRPr="00702333">
        <w:rPr>
          <w:rFonts w:cs="Tahoma"/>
          <w:color w:val="666666"/>
          <w:sz w:val="18"/>
          <w:szCs w:val="18"/>
        </w:rPr>
        <w:t>2017-11-19</w:t>
      </w:r>
    </w:p>
    <w:p w:rsidR="00702333" w:rsidRPr="00702333" w:rsidRDefault="00702333" w:rsidP="00702333">
      <w:pPr>
        <w:jc w:val="left"/>
        <w:rPr>
          <w:rFonts w:ascii="Calibri" w:hAnsi="Calibri" w:hint="eastAsia"/>
          <w:sz w:val="22"/>
          <w:szCs w:val="22"/>
        </w:rPr>
      </w:pPr>
      <w:r>
        <w:rPr>
          <w:rFonts w:hint="eastAsia"/>
        </w:rPr>
        <w:t xml:space="preserve"> </w:t>
      </w:r>
      <w:r w:rsidRPr="00F03F24">
        <w:rPr>
          <w:rFonts w:ascii="Calibri" w:hAnsi="Calibri" w:hint="eastAsia"/>
          <w:sz w:val="22"/>
          <w:szCs w:val="22"/>
        </w:rPr>
        <w:t>基金项目：</w:t>
      </w:r>
      <w:r w:rsidRPr="00702333">
        <w:rPr>
          <w:rFonts w:ascii="Calibri" w:hAnsi="Calibri" w:hint="eastAsia"/>
          <w:sz w:val="22"/>
          <w:szCs w:val="22"/>
        </w:rPr>
        <w:t>教育部人文社会科学研究专项任务项目</w:t>
      </w:r>
      <w:r w:rsidRPr="00702333">
        <w:rPr>
          <w:rFonts w:ascii="Calibri" w:hAnsi="Calibri" w:hint="eastAsia"/>
          <w:sz w:val="22"/>
          <w:szCs w:val="22"/>
        </w:rPr>
        <w:t>(</w:t>
      </w:r>
      <w:r w:rsidRPr="00702333">
        <w:rPr>
          <w:rFonts w:ascii="Calibri" w:hAnsi="Calibri" w:hint="eastAsia"/>
          <w:sz w:val="22"/>
          <w:szCs w:val="22"/>
        </w:rPr>
        <w:t>中国特色社会主义理论体系研究</w:t>
      </w:r>
      <w:r w:rsidRPr="00702333">
        <w:rPr>
          <w:rFonts w:ascii="Calibri" w:hAnsi="Calibri" w:hint="eastAsia"/>
          <w:sz w:val="22"/>
          <w:szCs w:val="22"/>
        </w:rPr>
        <w:t>)</w:t>
      </w:r>
      <w:r w:rsidRPr="00702333">
        <w:rPr>
          <w:rFonts w:ascii="Calibri" w:hAnsi="Calibri" w:hint="eastAsia"/>
          <w:sz w:val="22"/>
          <w:szCs w:val="22"/>
        </w:rPr>
        <w:t>“国学教育视角下大学生社会主义核心价值观培育路径研究”（</w:t>
      </w:r>
      <w:r w:rsidRPr="00702333">
        <w:rPr>
          <w:rFonts w:ascii="Calibri" w:hAnsi="Calibri" w:hint="eastAsia"/>
          <w:sz w:val="22"/>
          <w:szCs w:val="22"/>
        </w:rPr>
        <w:t>16JD710035</w:t>
      </w:r>
      <w:r w:rsidRPr="00702333">
        <w:rPr>
          <w:rFonts w:ascii="Calibri" w:hAnsi="Calibri" w:hint="eastAsia"/>
          <w:sz w:val="22"/>
          <w:szCs w:val="22"/>
        </w:rPr>
        <w:t>）</w:t>
      </w:r>
      <w:r>
        <w:rPr>
          <w:rFonts w:ascii="Calibri" w:hAnsi="Calibri" w:hint="eastAsia"/>
          <w:sz w:val="22"/>
          <w:szCs w:val="22"/>
        </w:rPr>
        <w:t>；</w:t>
      </w:r>
      <w:r w:rsidRPr="00702333">
        <w:rPr>
          <w:rFonts w:ascii="Calibri" w:hAnsi="Calibri" w:hint="eastAsia"/>
          <w:sz w:val="22"/>
          <w:szCs w:val="22"/>
        </w:rPr>
        <w:t>陕西省教育厅专项研究计划项目“大学生社会主义核心价值观培育路径研究</w:t>
      </w:r>
      <w:r w:rsidRPr="00702333">
        <w:rPr>
          <w:rFonts w:ascii="Calibri" w:hAnsi="Calibri" w:hint="eastAsia"/>
          <w:sz w:val="22"/>
          <w:szCs w:val="22"/>
        </w:rPr>
        <w:t>-</w:t>
      </w:r>
      <w:r w:rsidRPr="00702333">
        <w:rPr>
          <w:rFonts w:ascii="Calibri" w:hAnsi="Calibri" w:hint="eastAsia"/>
          <w:sz w:val="22"/>
          <w:szCs w:val="22"/>
        </w:rPr>
        <w:t>基于国学教育的视角”（</w:t>
      </w:r>
      <w:r w:rsidRPr="00702333">
        <w:rPr>
          <w:rFonts w:ascii="Calibri" w:hAnsi="Calibri" w:hint="eastAsia"/>
          <w:sz w:val="22"/>
          <w:szCs w:val="22"/>
        </w:rPr>
        <w:t>16JK1407</w:t>
      </w:r>
      <w:r w:rsidRPr="00702333">
        <w:rPr>
          <w:rFonts w:ascii="Calibri" w:hAnsi="Calibri" w:hint="eastAsia"/>
          <w:sz w:val="22"/>
          <w:szCs w:val="22"/>
        </w:rPr>
        <w:t>）</w:t>
      </w:r>
      <w:r>
        <w:rPr>
          <w:rFonts w:ascii="Calibri" w:hAnsi="Calibri" w:hint="eastAsia"/>
          <w:sz w:val="22"/>
          <w:szCs w:val="22"/>
        </w:rPr>
        <w:t>；</w:t>
      </w:r>
      <w:r w:rsidRPr="00702333">
        <w:rPr>
          <w:rFonts w:ascii="Calibri" w:hAnsi="Calibri" w:hint="eastAsia"/>
          <w:sz w:val="22"/>
          <w:szCs w:val="22"/>
        </w:rPr>
        <w:t>校级教改项目“社会主义核心价值观统领下‘概论</w:t>
      </w:r>
      <w:r w:rsidR="0059599B" w:rsidRPr="008709DE">
        <w:rPr>
          <w:rFonts w:ascii="宋体" w:hAnsi="宋体" w:hint="eastAsia"/>
          <w:sz w:val="22"/>
          <w:szCs w:val="22"/>
        </w:rPr>
        <w:t>’</w:t>
      </w:r>
      <w:r w:rsidRPr="00702333">
        <w:rPr>
          <w:rFonts w:ascii="Calibri" w:hAnsi="Calibri" w:hint="eastAsia"/>
          <w:sz w:val="22"/>
          <w:szCs w:val="22"/>
        </w:rPr>
        <w:t>课专题化教学研究”（</w:t>
      </w:r>
      <w:r w:rsidRPr="00702333">
        <w:rPr>
          <w:rFonts w:ascii="Calibri" w:hAnsi="Calibri" w:hint="eastAsia"/>
          <w:sz w:val="22"/>
          <w:szCs w:val="22"/>
        </w:rPr>
        <w:t>JG021643</w:t>
      </w:r>
      <w:r w:rsidRPr="00702333">
        <w:rPr>
          <w:rFonts w:ascii="Calibri" w:hAnsi="Calibri" w:hint="eastAsia"/>
          <w:sz w:val="22"/>
          <w:szCs w:val="22"/>
        </w:rPr>
        <w:t>）</w:t>
      </w:r>
      <w:r>
        <w:rPr>
          <w:rFonts w:ascii="Calibri" w:hAnsi="Calibri" w:hint="eastAsia"/>
          <w:sz w:val="22"/>
          <w:szCs w:val="22"/>
        </w:rPr>
        <w:t>；</w:t>
      </w:r>
      <w:proofErr w:type="gramStart"/>
      <w:r w:rsidRPr="00702333">
        <w:rPr>
          <w:rFonts w:ascii="Calibri" w:hAnsi="Calibri" w:hint="eastAsia"/>
          <w:sz w:val="22"/>
          <w:szCs w:val="22"/>
        </w:rPr>
        <w:t>校级思政课题</w:t>
      </w:r>
      <w:proofErr w:type="gramEnd"/>
      <w:r w:rsidRPr="00702333">
        <w:rPr>
          <w:rFonts w:ascii="Calibri" w:hAnsi="Calibri" w:hint="eastAsia"/>
          <w:sz w:val="22"/>
          <w:szCs w:val="22"/>
        </w:rPr>
        <w:t>“大学生社会主义核心价值观认同教育路径创新研究”（</w:t>
      </w:r>
      <w:r w:rsidRPr="00702333">
        <w:rPr>
          <w:rFonts w:ascii="Calibri" w:hAnsi="Calibri" w:hint="eastAsia"/>
          <w:sz w:val="22"/>
          <w:szCs w:val="22"/>
        </w:rPr>
        <w:t>SZ1719</w:t>
      </w:r>
      <w:r w:rsidRPr="00702333">
        <w:rPr>
          <w:rFonts w:ascii="Calibri" w:hAnsi="Calibri" w:hint="eastAsia"/>
          <w:sz w:val="22"/>
          <w:szCs w:val="22"/>
        </w:rPr>
        <w:t>）。</w:t>
      </w:r>
    </w:p>
    <w:p w:rsidR="00702333" w:rsidRPr="00F03F24" w:rsidRDefault="00702333" w:rsidP="00702333">
      <w:pPr>
        <w:jc w:val="left"/>
        <w:rPr>
          <w:rFonts w:ascii="Calibri" w:hAnsi="Calibri" w:hint="eastAsia"/>
          <w:sz w:val="22"/>
          <w:szCs w:val="22"/>
        </w:rPr>
      </w:pPr>
      <w:r w:rsidRPr="00702333">
        <w:rPr>
          <w:rFonts w:ascii="Calibri" w:hAnsi="Calibri" w:hint="eastAsia"/>
          <w:sz w:val="22"/>
          <w:szCs w:val="22"/>
        </w:rPr>
        <w:t>作者简介：侯秋月（</w:t>
      </w:r>
      <w:r w:rsidRPr="00702333">
        <w:rPr>
          <w:rFonts w:ascii="Calibri" w:hAnsi="Calibri" w:hint="eastAsia"/>
          <w:sz w:val="22"/>
          <w:szCs w:val="22"/>
        </w:rPr>
        <w:t>1977-</w:t>
      </w:r>
      <w:r w:rsidRPr="00702333">
        <w:rPr>
          <w:rFonts w:ascii="Calibri" w:hAnsi="Calibri" w:hint="eastAsia"/>
          <w:sz w:val="22"/>
          <w:szCs w:val="22"/>
        </w:rPr>
        <w:t>），女，西安建筑科技大学马克思主义学院讲师，</w:t>
      </w:r>
      <w:r>
        <w:rPr>
          <w:rFonts w:ascii="Calibri" w:hAnsi="Calibri" w:hint="eastAsia"/>
          <w:sz w:val="22"/>
          <w:szCs w:val="22"/>
        </w:rPr>
        <w:t>研究方向为</w:t>
      </w:r>
      <w:r w:rsidRPr="00702333">
        <w:rPr>
          <w:rFonts w:ascii="Calibri" w:hAnsi="Calibri" w:hint="eastAsia"/>
          <w:sz w:val="22"/>
          <w:szCs w:val="22"/>
        </w:rPr>
        <w:t>文化哲学</w:t>
      </w:r>
      <w:r>
        <w:rPr>
          <w:rFonts w:ascii="Calibri" w:hAnsi="Calibri" w:hint="eastAsia"/>
          <w:sz w:val="22"/>
          <w:szCs w:val="22"/>
        </w:rPr>
        <w:t>，</w:t>
      </w:r>
      <w:r w:rsidRPr="00702333">
        <w:rPr>
          <w:rFonts w:ascii="Calibri" w:hAnsi="Calibri" w:hint="eastAsia"/>
          <w:sz w:val="22"/>
          <w:szCs w:val="22"/>
        </w:rPr>
        <w:t>马克思主义哲学。</w:t>
      </w:r>
      <w:r>
        <w:rPr>
          <w:rFonts w:ascii="Calibri" w:hAnsi="Calibri" w:hint="eastAsia"/>
          <w:sz w:val="22"/>
          <w:szCs w:val="22"/>
        </w:rPr>
        <w:t>E-mail</w:t>
      </w:r>
      <w:r>
        <w:rPr>
          <w:rFonts w:ascii="Calibri" w:hAnsi="Calibri" w:hint="eastAsia"/>
          <w:sz w:val="22"/>
          <w:szCs w:val="22"/>
        </w:rPr>
        <w:t>：</w:t>
      </w:r>
      <w:r w:rsidRPr="00702333">
        <w:rPr>
          <w:rFonts w:ascii="Calibri" w:hAnsi="Calibri"/>
          <w:sz w:val="22"/>
          <w:szCs w:val="22"/>
        </w:rPr>
        <w:t>xjkdhqy@126.com</w:t>
      </w:r>
    </w:p>
    <w:p w:rsidR="0050337F" w:rsidRPr="006D4137" w:rsidRDefault="0050337F" w:rsidP="0050337F">
      <w:pPr>
        <w:spacing w:line="360" w:lineRule="auto"/>
        <w:jc w:val="center"/>
        <w:rPr>
          <w:rFonts w:hint="eastAsia"/>
          <w:b/>
          <w:sz w:val="30"/>
          <w:szCs w:val="30"/>
        </w:rPr>
      </w:pPr>
      <w:r w:rsidRPr="006D4137">
        <w:rPr>
          <w:rFonts w:hint="eastAsia"/>
          <w:b/>
          <w:sz w:val="30"/>
          <w:szCs w:val="30"/>
        </w:rPr>
        <w:t>从“融入”到“统领”：“概论”课贯彻</w:t>
      </w:r>
    </w:p>
    <w:p w:rsidR="0050337F" w:rsidRPr="006D4137" w:rsidRDefault="0050337F" w:rsidP="0050337F">
      <w:pPr>
        <w:spacing w:line="360" w:lineRule="auto"/>
        <w:jc w:val="center"/>
        <w:rPr>
          <w:rFonts w:hint="eastAsia"/>
          <w:b/>
          <w:sz w:val="30"/>
          <w:szCs w:val="30"/>
        </w:rPr>
      </w:pPr>
      <w:r w:rsidRPr="006D4137">
        <w:rPr>
          <w:rFonts w:hint="eastAsia"/>
          <w:b/>
          <w:sz w:val="30"/>
          <w:szCs w:val="30"/>
        </w:rPr>
        <w:t>社会主义核心价值观创新研究</w:t>
      </w:r>
      <w:r w:rsidR="00AB1FB1" w:rsidRPr="00AB1FB1">
        <w:rPr>
          <w:rFonts w:hint="eastAsia"/>
          <w:b/>
          <w:sz w:val="30"/>
          <w:szCs w:val="30"/>
          <w:vertAlign w:val="superscript"/>
        </w:rPr>
        <w:t>*</w:t>
      </w:r>
    </w:p>
    <w:p w:rsidR="0023673E" w:rsidRDefault="00140D7E" w:rsidP="00140D7E">
      <w:pPr>
        <w:spacing w:line="360" w:lineRule="auto"/>
        <w:jc w:val="center"/>
        <w:rPr>
          <w:rFonts w:ascii="楷体" w:eastAsia="楷体" w:hAnsi="楷体" w:hint="eastAsia"/>
          <w:sz w:val="24"/>
        </w:rPr>
      </w:pPr>
      <w:r>
        <w:rPr>
          <w:rFonts w:ascii="楷体" w:eastAsia="楷体" w:hAnsi="楷体" w:hint="eastAsia"/>
          <w:sz w:val="24"/>
        </w:rPr>
        <w:t>侯秋月</w:t>
      </w:r>
    </w:p>
    <w:p w:rsidR="00140D7E" w:rsidRDefault="00140D7E" w:rsidP="00140D7E">
      <w:pPr>
        <w:spacing w:line="360" w:lineRule="auto"/>
        <w:jc w:val="center"/>
        <w:rPr>
          <w:rFonts w:hint="eastAsia"/>
          <w:szCs w:val="21"/>
        </w:rPr>
      </w:pPr>
      <w:r>
        <w:rPr>
          <w:rFonts w:ascii="楷体" w:eastAsia="楷体" w:hAnsi="楷体" w:hint="eastAsia"/>
          <w:szCs w:val="21"/>
        </w:rPr>
        <w:t>（西安建筑科技大学，陕西 西安 710055）</w:t>
      </w:r>
      <w:r>
        <w:rPr>
          <w:szCs w:val="21"/>
        </w:rPr>
        <w:t xml:space="preserve">  </w:t>
      </w:r>
    </w:p>
    <w:p w:rsidR="0050337F" w:rsidRPr="00140D7E" w:rsidRDefault="0050337F" w:rsidP="00140D7E">
      <w:pPr>
        <w:spacing w:line="360" w:lineRule="auto"/>
        <w:jc w:val="center"/>
        <w:rPr>
          <w:rFonts w:ascii="楷体" w:eastAsia="楷体" w:hAnsi="楷体" w:hint="eastAsia"/>
          <w:b/>
          <w:szCs w:val="21"/>
        </w:rPr>
      </w:pPr>
    </w:p>
    <w:p w:rsidR="0050337F" w:rsidRPr="00B37E01" w:rsidRDefault="0050337F" w:rsidP="0050337F">
      <w:pPr>
        <w:spacing w:line="360" w:lineRule="auto"/>
        <w:ind w:firstLineChars="200" w:firstLine="422"/>
        <w:rPr>
          <w:rFonts w:ascii="楷体" w:eastAsia="楷体" w:hAnsi="楷体" w:hint="eastAsia"/>
          <w:szCs w:val="21"/>
        </w:rPr>
      </w:pPr>
      <w:r w:rsidRPr="006D4137">
        <w:rPr>
          <w:rFonts w:ascii="楷体" w:eastAsia="楷体" w:hAnsi="楷体" w:hint="eastAsia"/>
          <w:b/>
          <w:szCs w:val="21"/>
        </w:rPr>
        <w:t>［摘要］</w:t>
      </w:r>
      <w:r w:rsidRPr="00B37E01">
        <w:rPr>
          <w:rFonts w:ascii="楷体" w:eastAsia="楷体" w:hAnsi="楷体" w:hint="eastAsia"/>
          <w:szCs w:val="21"/>
        </w:rPr>
        <w:t>目前</w:t>
      </w:r>
      <w:r w:rsidRPr="004E70D0">
        <w:rPr>
          <w:rFonts w:ascii="楷体" w:eastAsia="楷体" w:hAnsi="楷体" w:hint="eastAsia"/>
          <w:szCs w:val="21"/>
        </w:rPr>
        <w:t>大学生社会主义核心价值观培育</w:t>
      </w:r>
      <w:r>
        <w:rPr>
          <w:rFonts w:ascii="楷体" w:eastAsia="楷体" w:hAnsi="楷体" w:hint="eastAsia"/>
          <w:szCs w:val="21"/>
        </w:rPr>
        <w:t>的</w:t>
      </w:r>
      <w:r w:rsidRPr="004E70D0">
        <w:rPr>
          <w:rFonts w:ascii="楷体" w:eastAsia="楷体" w:hAnsi="楷体" w:hint="eastAsia"/>
          <w:szCs w:val="21"/>
        </w:rPr>
        <w:t>实效性</w:t>
      </w:r>
      <w:r>
        <w:rPr>
          <w:rFonts w:ascii="楷体" w:eastAsia="楷体" w:hAnsi="楷体" w:hint="eastAsia"/>
          <w:szCs w:val="21"/>
        </w:rPr>
        <w:t>并</w:t>
      </w:r>
      <w:r w:rsidRPr="004E70D0">
        <w:rPr>
          <w:rFonts w:ascii="楷体" w:eastAsia="楷体" w:hAnsi="楷体" w:hint="eastAsia"/>
          <w:szCs w:val="21"/>
        </w:rPr>
        <w:t>不理想</w:t>
      </w:r>
      <w:r>
        <w:rPr>
          <w:rFonts w:ascii="楷体" w:eastAsia="楷体" w:hAnsi="楷体" w:hint="eastAsia"/>
          <w:szCs w:val="21"/>
        </w:rPr>
        <w:t>，主要原因是对社会主义核心价值观的内涵</w:t>
      </w:r>
      <w:r w:rsidR="00072D03">
        <w:rPr>
          <w:rFonts w:ascii="楷体" w:eastAsia="楷体" w:hAnsi="楷体" w:hint="eastAsia"/>
          <w:szCs w:val="21"/>
        </w:rPr>
        <w:t>理解不透彻</w:t>
      </w:r>
      <w:r>
        <w:rPr>
          <w:rFonts w:ascii="楷体" w:eastAsia="楷体" w:hAnsi="楷体" w:hint="eastAsia"/>
          <w:szCs w:val="21"/>
        </w:rPr>
        <w:t>，以社会主义核心价值观统领“概论”课，可以使这一问题得到解决，同时还可以提高“概论”课的实效性，主要途径是，</w:t>
      </w:r>
      <w:r w:rsidRPr="00657354">
        <w:rPr>
          <w:rFonts w:ascii="楷体" w:eastAsia="楷体" w:hAnsi="楷体" w:hint="eastAsia"/>
          <w:szCs w:val="21"/>
        </w:rPr>
        <w:t>以社会主义核心价值观所回答的</w:t>
      </w:r>
      <w:r>
        <w:rPr>
          <w:rFonts w:ascii="楷体" w:eastAsia="楷体" w:hAnsi="楷体" w:hint="eastAsia"/>
          <w:szCs w:val="21"/>
        </w:rPr>
        <w:t>“建设什么样的国家，建设什么样的社会，培育什么样的公民”等</w:t>
      </w:r>
      <w:r w:rsidRPr="00657354">
        <w:rPr>
          <w:rFonts w:ascii="楷体" w:eastAsia="楷体" w:hAnsi="楷体" w:hint="eastAsia"/>
          <w:szCs w:val="21"/>
        </w:rPr>
        <w:t>三个层面的问题为导向，实施专题教学。</w:t>
      </w:r>
    </w:p>
    <w:p w:rsidR="0050337F" w:rsidRPr="006D4137" w:rsidRDefault="0050337F" w:rsidP="0050337F">
      <w:pPr>
        <w:spacing w:line="360" w:lineRule="auto"/>
        <w:ind w:firstLineChars="200" w:firstLine="422"/>
        <w:rPr>
          <w:rFonts w:ascii="楷体" w:eastAsia="楷体" w:hAnsi="楷体" w:hint="eastAsia"/>
          <w:szCs w:val="21"/>
        </w:rPr>
      </w:pPr>
      <w:r w:rsidRPr="006D4137">
        <w:rPr>
          <w:rFonts w:ascii="楷体" w:eastAsia="楷体" w:hAnsi="楷体" w:hint="eastAsia"/>
          <w:b/>
          <w:szCs w:val="21"/>
        </w:rPr>
        <w:t>［关键词］</w:t>
      </w:r>
      <w:r w:rsidRPr="006D4137">
        <w:rPr>
          <w:rFonts w:ascii="楷体" w:eastAsia="楷体" w:hAnsi="楷体" w:hint="eastAsia"/>
          <w:szCs w:val="21"/>
        </w:rPr>
        <w:t>社会主义核心价值</w:t>
      </w:r>
      <w:r w:rsidR="00794085">
        <w:rPr>
          <w:rFonts w:ascii="楷体" w:eastAsia="楷体" w:hAnsi="楷体" w:hint="eastAsia"/>
          <w:szCs w:val="21"/>
        </w:rPr>
        <w:t>观；统领；毛泽东思想和中国特色社会主义理论体系概论</w:t>
      </w:r>
    </w:p>
    <w:p w:rsidR="0050337F" w:rsidRDefault="0050337F" w:rsidP="0050337F">
      <w:pPr>
        <w:spacing w:line="360" w:lineRule="auto"/>
        <w:ind w:firstLineChars="200" w:firstLine="422"/>
        <w:rPr>
          <w:rFonts w:ascii="楷体" w:eastAsia="楷体" w:hAnsi="楷体" w:hint="eastAsia"/>
          <w:b/>
          <w:szCs w:val="21"/>
        </w:rPr>
      </w:pPr>
      <w:r w:rsidRPr="006D4137">
        <w:rPr>
          <w:rFonts w:ascii="楷体" w:eastAsia="楷体" w:hAnsi="楷体" w:hint="eastAsia"/>
          <w:b/>
          <w:szCs w:val="21"/>
        </w:rPr>
        <w:t xml:space="preserve">［中文分类号］G641    ［文献标识码］A   </w:t>
      </w:r>
      <w:r w:rsidR="00702333" w:rsidRPr="00702333">
        <w:rPr>
          <w:rFonts w:ascii="楷体" w:eastAsia="楷体" w:hAnsi="楷体" w:hint="eastAsia"/>
          <w:b/>
          <w:szCs w:val="21"/>
        </w:rPr>
        <w:t>文章编号：1008-7192(2018)01-0000-05</w:t>
      </w:r>
    </w:p>
    <w:p w:rsidR="0050337F" w:rsidRDefault="0050337F" w:rsidP="0050337F">
      <w:pPr>
        <w:spacing w:line="360" w:lineRule="auto"/>
        <w:ind w:firstLineChars="200" w:firstLine="422"/>
        <w:rPr>
          <w:rFonts w:ascii="楷体" w:eastAsia="楷体" w:hAnsi="楷体" w:hint="eastAsia"/>
          <w:b/>
          <w:szCs w:val="21"/>
        </w:rPr>
      </w:pPr>
    </w:p>
    <w:p w:rsidR="0050337F" w:rsidRPr="0013694B" w:rsidRDefault="0050337F" w:rsidP="0050337F">
      <w:pPr>
        <w:spacing w:line="360" w:lineRule="auto"/>
        <w:ind w:firstLineChars="200" w:firstLine="562"/>
        <w:rPr>
          <w:rFonts w:ascii="宋体" w:hAnsi="宋体" w:hint="eastAsia"/>
          <w:b/>
          <w:sz w:val="28"/>
          <w:szCs w:val="28"/>
        </w:rPr>
      </w:pPr>
      <w:r w:rsidRPr="0013694B">
        <w:rPr>
          <w:rFonts w:ascii="宋体" w:hAnsi="宋体" w:hint="eastAsia"/>
          <w:b/>
          <w:sz w:val="28"/>
          <w:szCs w:val="28"/>
        </w:rPr>
        <w:t>一、问题的提出</w:t>
      </w:r>
    </w:p>
    <w:p w:rsidR="0050337F" w:rsidRDefault="0050337F" w:rsidP="0050337F">
      <w:pPr>
        <w:spacing w:line="360" w:lineRule="auto"/>
        <w:rPr>
          <w:rFonts w:ascii="宋体" w:hAnsi="宋体" w:hint="eastAsia"/>
          <w:szCs w:val="21"/>
        </w:rPr>
      </w:pPr>
      <w:r>
        <w:rPr>
          <w:rFonts w:ascii="宋体" w:hAnsi="宋体" w:hint="eastAsia"/>
          <w:sz w:val="28"/>
          <w:szCs w:val="28"/>
        </w:rPr>
        <w:t xml:space="preserve">    </w:t>
      </w:r>
      <w:r>
        <w:rPr>
          <w:rFonts w:ascii="宋体" w:hAnsi="宋体" w:hint="eastAsia"/>
          <w:szCs w:val="21"/>
        </w:rPr>
        <w:t>以社会主义核心价值观</w:t>
      </w:r>
      <w:r w:rsidRPr="003038AB">
        <w:rPr>
          <w:rFonts w:ascii="宋体" w:hAnsi="宋体" w:hint="eastAsia"/>
          <w:szCs w:val="21"/>
        </w:rPr>
        <w:t>统领</w:t>
      </w:r>
      <w:r>
        <w:rPr>
          <w:rFonts w:ascii="宋体" w:hAnsi="宋体" w:hint="eastAsia"/>
          <w:szCs w:val="21"/>
        </w:rPr>
        <w:t>“</w:t>
      </w:r>
      <w:r w:rsidRPr="0013694B">
        <w:rPr>
          <w:rFonts w:ascii="宋体" w:hAnsi="宋体" w:hint="eastAsia"/>
          <w:szCs w:val="21"/>
        </w:rPr>
        <w:t>毛泽东思想和中国特色社会主义理论体系概论”（以下简称“概论”）课</w:t>
      </w:r>
      <w:r>
        <w:rPr>
          <w:rFonts w:ascii="宋体" w:hAnsi="宋体" w:hint="eastAsia"/>
          <w:szCs w:val="21"/>
        </w:rPr>
        <w:t>，就是指在整个“概论”课教学中，要始终贯穿社会主义核心价值观这条主线，使其成为整个教学内容的灵魂和内核，对整个教学内容发挥统帅和引领作用。</w:t>
      </w:r>
      <w:r>
        <w:rPr>
          <w:rFonts w:ascii="宋体" w:hAnsi="宋体" w:hint="eastAsia"/>
          <w:szCs w:val="21"/>
        </w:rPr>
        <w:br/>
        <w:t xml:space="preserve">    </w:t>
      </w:r>
      <w:r w:rsidRPr="00350B2C">
        <w:rPr>
          <w:rFonts w:ascii="宋体" w:hAnsi="宋体" w:hint="eastAsia"/>
          <w:szCs w:val="21"/>
        </w:rPr>
        <w:t>党的十八大报告提出，要大力加强社会主义核心价值体系建设，“倡导富强、民主、文明、和谐，倡导自由、平等、公正、法治，倡导爱国、敬业、诚信、友善，积极培育和</w:t>
      </w:r>
      <w:proofErr w:type="gramStart"/>
      <w:r w:rsidRPr="00350B2C">
        <w:rPr>
          <w:rFonts w:ascii="宋体" w:hAnsi="宋体" w:hint="eastAsia"/>
          <w:szCs w:val="21"/>
        </w:rPr>
        <w:t>践行</w:t>
      </w:r>
      <w:proofErr w:type="gramEnd"/>
      <w:r w:rsidRPr="00350B2C">
        <w:rPr>
          <w:rFonts w:ascii="宋体" w:hAnsi="宋体" w:hint="eastAsia"/>
          <w:szCs w:val="21"/>
        </w:rPr>
        <w:t>社会主义核心价值观”。</w:t>
      </w:r>
      <w:r w:rsidRPr="00E02B36">
        <w:rPr>
          <w:rFonts w:ascii="宋体" w:hAnsi="宋体" w:hint="eastAsia"/>
          <w:szCs w:val="21"/>
        </w:rPr>
        <w:t>2013年12月23日</w:t>
      </w:r>
      <w:r>
        <w:rPr>
          <w:rFonts w:ascii="宋体" w:hAnsi="宋体" w:hint="eastAsia"/>
          <w:szCs w:val="21"/>
        </w:rPr>
        <w:t>，</w:t>
      </w:r>
      <w:r w:rsidRPr="00E02B36">
        <w:rPr>
          <w:rFonts w:ascii="宋体" w:hAnsi="宋体" w:hint="eastAsia"/>
          <w:szCs w:val="21"/>
        </w:rPr>
        <w:t>中共中央办公厅</w:t>
      </w:r>
      <w:r>
        <w:rPr>
          <w:rFonts w:ascii="宋体" w:hAnsi="宋体" w:hint="eastAsia"/>
          <w:szCs w:val="21"/>
        </w:rPr>
        <w:t>印发了</w:t>
      </w:r>
      <w:r w:rsidRPr="00E02B36">
        <w:rPr>
          <w:rFonts w:ascii="宋体" w:hAnsi="宋体" w:hint="eastAsia"/>
          <w:szCs w:val="21"/>
        </w:rPr>
        <w:t>《关于培育和</w:t>
      </w:r>
      <w:proofErr w:type="gramStart"/>
      <w:r w:rsidRPr="00E02B36">
        <w:rPr>
          <w:rFonts w:ascii="宋体" w:hAnsi="宋体" w:hint="eastAsia"/>
          <w:szCs w:val="21"/>
        </w:rPr>
        <w:t>践行</w:t>
      </w:r>
      <w:proofErr w:type="gramEnd"/>
      <w:r w:rsidRPr="00E02B36">
        <w:rPr>
          <w:rFonts w:ascii="宋体" w:hAnsi="宋体" w:hint="eastAsia"/>
          <w:szCs w:val="21"/>
        </w:rPr>
        <w:t>社会主义核心价值观的意见》</w:t>
      </w:r>
      <w:r>
        <w:rPr>
          <w:rFonts w:ascii="宋体" w:hAnsi="宋体" w:hint="eastAsia"/>
          <w:szCs w:val="21"/>
        </w:rPr>
        <w:t>，《意见》</w:t>
      </w:r>
      <w:r w:rsidRPr="00E02B36">
        <w:rPr>
          <w:rFonts w:ascii="宋体" w:hAnsi="宋体" w:hint="eastAsia"/>
          <w:szCs w:val="21"/>
        </w:rPr>
        <w:t>指出</w:t>
      </w:r>
      <w:r>
        <w:rPr>
          <w:rFonts w:ascii="宋体" w:hAnsi="宋体" w:hint="eastAsia"/>
          <w:szCs w:val="21"/>
        </w:rPr>
        <w:t>，</w:t>
      </w:r>
      <w:r w:rsidRPr="00E02B36">
        <w:rPr>
          <w:rFonts w:ascii="宋体" w:hAnsi="宋体" w:hint="eastAsia"/>
          <w:szCs w:val="21"/>
        </w:rPr>
        <w:t>要把培育和</w:t>
      </w:r>
      <w:proofErr w:type="gramStart"/>
      <w:r w:rsidRPr="00E02B36">
        <w:rPr>
          <w:rFonts w:ascii="宋体" w:hAnsi="宋体" w:hint="eastAsia"/>
          <w:szCs w:val="21"/>
        </w:rPr>
        <w:t>践行</w:t>
      </w:r>
      <w:proofErr w:type="gramEnd"/>
      <w:r w:rsidRPr="00E02B36">
        <w:rPr>
          <w:rFonts w:ascii="宋体" w:hAnsi="宋体" w:hint="eastAsia"/>
          <w:szCs w:val="21"/>
        </w:rPr>
        <w:t>社会主义核心价值观融入国民教育全过程，从小抓起，从学校抓起</w:t>
      </w:r>
      <w:r>
        <w:rPr>
          <w:rFonts w:ascii="宋体" w:hAnsi="宋体" w:hint="eastAsia"/>
          <w:szCs w:val="21"/>
        </w:rPr>
        <w:t>，</w:t>
      </w:r>
      <w:r w:rsidRPr="00E02B36">
        <w:rPr>
          <w:rFonts w:ascii="宋体" w:hAnsi="宋体" w:hint="eastAsia"/>
          <w:szCs w:val="21"/>
        </w:rPr>
        <w:t>要创新中小学德育课和</w:t>
      </w:r>
      <w:r>
        <w:rPr>
          <w:rFonts w:ascii="宋体" w:hAnsi="宋体" w:hint="eastAsia"/>
          <w:szCs w:val="21"/>
        </w:rPr>
        <w:t>高校思想政治理论课教育教学，</w:t>
      </w:r>
      <w:r w:rsidRPr="00E02B36">
        <w:rPr>
          <w:rFonts w:ascii="宋体" w:hAnsi="宋体" w:hint="eastAsia"/>
          <w:szCs w:val="21"/>
        </w:rPr>
        <w:t>推动社会主义核心价值观进</w:t>
      </w:r>
      <w:r w:rsidRPr="00E02B36">
        <w:rPr>
          <w:rFonts w:ascii="宋体" w:hAnsi="宋体" w:hint="eastAsia"/>
          <w:szCs w:val="21"/>
        </w:rPr>
        <w:lastRenderedPageBreak/>
        <w:t>教材、进课堂、进学生头脑。</w:t>
      </w:r>
      <w:r>
        <w:rPr>
          <w:rFonts w:ascii="宋体" w:hAnsi="宋体" w:hint="eastAsia"/>
          <w:szCs w:val="21"/>
        </w:rPr>
        <w:t>2014年2月24日，</w:t>
      </w:r>
      <w:r w:rsidRPr="00E02B36">
        <w:rPr>
          <w:rFonts w:ascii="宋体" w:hAnsi="宋体" w:hint="eastAsia"/>
          <w:szCs w:val="21"/>
        </w:rPr>
        <w:t>习近平</w:t>
      </w:r>
      <w:r>
        <w:rPr>
          <w:rFonts w:ascii="宋体" w:hAnsi="宋体" w:hint="eastAsia"/>
          <w:szCs w:val="21"/>
        </w:rPr>
        <w:t>同志</w:t>
      </w:r>
      <w:r w:rsidRPr="00E02B36">
        <w:rPr>
          <w:rFonts w:ascii="宋体" w:hAnsi="宋体" w:hint="eastAsia"/>
          <w:szCs w:val="21"/>
        </w:rPr>
        <w:t>在中共中央政治局第十三次集体学习时</w:t>
      </w:r>
      <w:r>
        <w:rPr>
          <w:rFonts w:ascii="宋体" w:hAnsi="宋体" w:hint="eastAsia"/>
          <w:szCs w:val="21"/>
        </w:rPr>
        <w:t>指出，</w:t>
      </w:r>
      <w:r w:rsidRPr="00C33651">
        <w:rPr>
          <w:rFonts w:ascii="宋体" w:hAnsi="宋体" w:hint="eastAsia"/>
          <w:szCs w:val="21"/>
        </w:rPr>
        <w:t>“要通过教育引导、舆论宣传、文化熏陶、实践养成、制度保障等，使社会主义核心价值观内化为人们的精神追求，外化为人们的自觉行动”，“要从娃娃抓起、从学校抓起，做到进教材、进课堂、进头脑”。</w:t>
      </w:r>
      <w:r w:rsidRPr="00C33651">
        <w:rPr>
          <w:rFonts w:ascii="宋体" w:hAnsi="宋体"/>
          <w:szCs w:val="21"/>
          <w:vertAlign w:val="superscript"/>
        </w:rPr>
        <w:t>[1]</w:t>
      </w:r>
      <w:r w:rsidRPr="0009664E">
        <w:rPr>
          <w:rFonts w:ascii="宋体" w:hAnsi="宋体" w:hint="eastAsia"/>
          <w:szCs w:val="21"/>
        </w:rPr>
        <w:t>自此，社会主义核心价值</w:t>
      </w:r>
      <w:r>
        <w:rPr>
          <w:rFonts w:ascii="宋体" w:hAnsi="宋体" w:hint="eastAsia"/>
          <w:szCs w:val="21"/>
        </w:rPr>
        <w:t>观的“三进”成为</w:t>
      </w:r>
      <w:r w:rsidRPr="0009664E">
        <w:rPr>
          <w:rFonts w:ascii="宋体" w:hAnsi="宋体" w:hint="eastAsia"/>
          <w:szCs w:val="21"/>
        </w:rPr>
        <w:t>高校思想政治</w:t>
      </w:r>
      <w:r>
        <w:rPr>
          <w:rFonts w:ascii="宋体" w:hAnsi="宋体" w:hint="eastAsia"/>
          <w:szCs w:val="21"/>
        </w:rPr>
        <w:t>理论课</w:t>
      </w:r>
      <w:r w:rsidRPr="0009664E">
        <w:rPr>
          <w:rFonts w:ascii="宋体" w:hAnsi="宋体" w:hint="eastAsia"/>
          <w:szCs w:val="21"/>
        </w:rPr>
        <w:t>的紧迫要求与中心任务</w:t>
      </w:r>
      <w:r>
        <w:rPr>
          <w:rFonts w:ascii="宋体" w:hAnsi="宋体" w:hint="eastAsia"/>
          <w:szCs w:val="21"/>
        </w:rPr>
        <w:t>。但今天的实际情况是，</w:t>
      </w:r>
      <w:r w:rsidRPr="005B4D93">
        <w:rPr>
          <w:rFonts w:ascii="宋体" w:hAnsi="宋体" w:hint="eastAsia"/>
          <w:szCs w:val="21"/>
        </w:rPr>
        <w:t>社会主义核心价值观“进教材</w:t>
      </w:r>
      <w:r>
        <w:rPr>
          <w:rFonts w:ascii="宋体" w:hAnsi="宋体" w:hint="eastAsia"/>
          <w:szCs w:val="21"/>
        </w:rPr>
        <w:t>”、“进课堂”、“进头脑”</w:t>
      </w:r>
    </w:p>
    <w:p w:rsidR="0050337F" w:rsidRDefault="0050337F" w:rsidP="0050337F">
      <w:pPr>
        <w:spacing w:line="360" w:lineRule="auto"/>
        <w:rPr>
          <w:rFonts w:ascii="宋体" w:hAnsi="宋体" w:hint="eastAsia"/>
          <w:szCs w:val="21"/>
        </w:rPr>
      </w:pPr>
      <w:r>
        <w:rPr>
          <w:rFonts w:ascii="宋体" w:hAnsi="宋体" w:hint="eastAsia"/>
          <w:szCs w:val="21"/>
        </w:rPr>
        <w:t>都不鲜明、不突出、不深入，对于如何</w:t>
      </w:r>
      <w:r w:rsidRPr="0005464F">
        <w:rPr>
          <w:rFonts w:ascii="宋体" w:hAnsi="宋体" w:hint="eastAsia"/>
          <w:szCs w:val="21"/>
        </w:rPr>
        <w:t>在思想政治理论课中切实开展好社会主义核心价值观教育缺乏</w:t>
      </w:r>
      <w:r>
        <w:rPr>
          <w:rFonts w:ascii="宋体" w:hAnsi="宋体" w:hint="eastAsia"/>
          <w:szCs w:val="21"/>
        </w:rPr>
        <w:t>成效显著的实践探索。以“概论”课为例，老师课堂教学真正谈得上对大学生进行社会主义核心价值观教育的，大部分只体现在第八章第三节“建设中国特色社会主义文化”里，课时量非常有限，教学内容仅限于对社会主义核心价值观口号式的政治宣讲，缺乏对其内涵的挖掘与剖析，因此，学生很容易产生厌烦情绪，其结果自然是进头脑不深入甚至充耳不闻，当然就更谈不上内化于心外化于行了。</w:t>
      </w:r>
    </w:p>
    <w:p w:rsidR="0050337F" w:rsidRDefault="0050337F" w:rsidP="0050337F">
      <w:pPr>
        <w:spacing w:line="360" w:lineRule="auto"/>
        <w:rPr>
          <w:rFonts w:ascii="宋体" w:hAnsi="宋体" w:hint="eastAsia"/>
          <w:szCs w:val="21"/>
        </w:rPr>
      </w:pPr>
      <w:r>
        <w:rPr>
          <w:rFonts w:ascii="宋体" w:hAnsi="宋体" w:hint="eastAsia"/>
          <w:szCs w:val="21"/>
        </w:rPr>
        <w:t xml:space="preserve">    目前</w:t>
      </w:r>
      <w:r w:rsidRPr="00C449A4">
        <w:rPr>
          <w:rFonts w:ascii="宋体" w:hAnsi="宋体" w:hint="eastAsia"/>
          <w:szCs w:val="21"/>
        </w:rPr>
        <w:t>关于社会主</w:t>
      </w:r>
      <w:r>
        <w:rPr>
          <w:rFonts w:ascii="宋体" w:hAnsi="宋体" w:hint="eastAsia"/>
          <w:szCs w:val="21"/>
        </w:rPr>
        <w:t>义核心价值观与“概论”课</w:t>
      </w:r>
      <w:r w:rsidRPr="00C449A4">
        <w:rPr>
          <w:rFonts w:ascii="宋体" w:hAnsi="宋体" w:hint="eastAsia"/>
          <w:szCs w:val="21"/>
        </w:rPr>
        <w:t>方面的</w:t>
      </w:r>
      <w:r>
        <w:rPr>
          <w:rFonts w:ascii="宋体" w:hAnsi="宋体" w:hint="eastAsia"/>
          <w:szCs w:val="21"/>
        </w:rPr>
        <w:t>理论</w:t>
      </w:r>
      <w:r w:rsidRPr="00C449A4">
        <w:rPr>
          <w:rFonts w:ascii="宋体" w:hAnsi="宋体" w:hint="eastAsia"/>
          <w:szCs w:val="21"/>
        </w:rPr>
        <w:t>研究，成果甚微，</w:t>
      </w:r>
      <w:r>
        <w:rPr>
          <w:rFonts w:ascii="宋体" w:hAnsi="宋体" w:hint="eastAsia"/>
          <w:szCs w:val="21"/>
        </w:rPr>
        <w:t>总体上不够深入系统，</w:t>
      </w:r>
      <w:r w:rsidRPr="00C449A4">
        <w:rPr>
          <w:rFonts w:ascii="宋体" w:hAnsi="宋体" w:hint="eastAsia"/>
          <w:szCs w:val="21"/>
        </w:rPr>
        <w:t>而且主要是从社会主义核心价值观如何融入“概论”</w:t>
      </w:r>
      <w:proofErr w:type="gramStart"/>
      <w:r w:rsidRPr="00C449A4">
        <w:rPr>
          <w:rFonts w:ascii="宋体" w:hAnsi="宋体" w:hint="eastAsia"/>
          <w:szCs w:val="21"/>
        </w:rPr>
        <w:t>课角度</w:t>
      </w:r>
      <w:proofErr w:type="gramEnd"/>
      <w:r w:rsidRPr="00C449A4">
        <w:rPr>
          <w:rFonts w:ascii="宋体" w:hAnsi="宋体" w:hint="eastAsia"/>
          <w:szCs w:val="21"/>
        </w:rPr>
        <w:t>探讨的</w:t>
      </w:r>
      <w:r w:rsidR="00295087">
        <w:rPr>
          <w:rFonts w:ascii="宋体" w:hAnsi="宋体" w:hint="eastAsia"/>
          <w:szCs w:val="21"/>
        </w:rPr>
        <w:t>。</w:t>
      </w:r>
      <w:r w:rsidRPr="00220B5C">
        <w:rPr>
          <w:rFonts w:ascii="宋体" w:hAnsi="宋体" w:hint="eastAsia"/>
          <w:szCs w:val="21"/>
          <w:vertAlign w:val="superscript"/>
        </w:rPr>
        <w:t>[2]-[4]</w:t>
      </w:r>
      <w:r>
        <w:rPr>
          <w:rFonts w:ascii="宋体" w:hAnsi="宋体" w:hint="eastAsia"/>
          <w:szCs w:val="21"/>
        </w:rPr>
        <w:t>目前还没有以社会主义核心价值观为统领研究“概论”课</w:t>
      </w:r>
      <w:r w:rsidRPr="00C449A4">
        <w:rPr>
          <w:rFonts w:ascii="宋体" w:hAnsi="宋体" w:hint="eastAsia"/>
          <w:szCs w:val="21"/>
        </w:rPr>
        <w:t>教学的。</w:t>
      </w:r>
    </w:p>
    <w:p w:rsidR="0050337F" w:rsidRPr="005E404F" w:rsidRDefault="0050337F" w:rsidP="0050337F">
      <w:pPr>
        <w:spacing w:line="360" w:lineRule="auto"/>
        <w:rPr>
          <w:rFonts w:ascii="宋体" w:hAnsi="宋体" w:hint="eastAsia"/>
          <w:szCs w:val="21"/>
        </w:rPr>
      </w:pPr>
      <w:r>
        <w:rPr>
          <w:rFonts w:ascii="宋体" w:hAnsi="宋体" w:hint="eastAsia"/>
          <w:szCs w:val="21"/>
        </w:rPr>
        <w:t xml:space="preserve">    “概论”课作为对大学生进行思想政治教育的主干课程，对于如何才能切实提高大学生社会主义核心价值观培育的实效性问题，其承担着义不容辞的责任。那么，如何才能发挥“概论”课在大学生社会主义核心价值观培育过程中的关键作用呢？用社会主义核心价值观统领“概论”课，应是目前</w:t>
      </w:r>
      <w:r w:rsidR="00BE66C9">
        <w:rPr>
          <w:rFonts w:ascii="宋体" w:hAnsi="宋体" w:hint="eastAsia"/>
          <w:szCs w:val="21"/>
        </w:rPr>
        <w:t>去</w:t>
      </w:r>
      <w:r>
        <w:rPr>
          <w:rFonts w:ascii="宋体" w:hAnsi="宋体" w:hint="eastAsia"/>
          <w:szCs w:val="21"/>
        </w:rPr>
        <w:t>大胆尝试的一条途径。</w:t>
      </w:r>
      <w:r w:rsidRPr="0013694B">
        <w:rPr>
          <w:rFonts w:ascii="宋体" w:hAnsi="宋体" w:hint="eastAsia"/>
          <w:szCs w:val="21"/>
        </w:rPr>
        <w:t>2014年5月4日，习近平同志指出：“我们提出要倡导富强、民主、文明、和谐，倡导自由、平等、公正、法治，倡导爱国、敬业、诚信、友善，积极培育和</w:t>
      </w:r>
      <w:proofErr w:type="gramStart"/>
      <w:r w:rsidRPr="0013694B">
        <w:rPr>
          <w:rFonts w:ascii="宋体" w:hAnsi="宋体" w:hint="eastAsia"/>
          <w:szCs w:val="21"/>
        </w:rPr>
        <w:t>践行</w:t>
      </w:r>
      <w:proofErr w:type="gramEnd"/>
      <w:r w:rsidRPr="0013694B">
        <w:rPr>
          <w:rFonts w:ascii="宋体" w:hAnsi="宋体" w:hint="eastAsia"/>
          <w:szCs w:val="21"/>
        </w:rPr>
        <w:t>社会主义核心价值观。……这个概括，实际上回答了我们要建设什么样的国家、建设什么样的社会、培育什么样的公民的重大问题。”</w:t>
      </w:r>
      <w:proofErr w:type="gramStart"/>
      <w:r>
        <w:rPr>
          <w:rFonts w:ascii="宋体" w:hAnsi="宋体" w:hint="eastAsia"/>
          <w:szCs w:val="21"/>
        </w:rPr>
        <w:t>习主席</w:t>
      </w:r>
      <w:proofErr w:type="gramEnd"/>
      <w:r>
        <w:rPr>
          <w:rFonts w:ascii="宋体" w:hAnsi="宋体" w:hint="eastAsia"/>
          <w:szCs w:val="21"/>
        </w:rPr>
        <w:t>的这一论断，为我们用社会主义核心价值观统领“概论”课提供了基本遵循。</w:t>
      </w:r>
    </w:p>
    <w:p w:rsidR="0050337F" w:rsidRDefault="0050337F" w:rsidP="0050337F">
      <w:pPr>
        <w:spacing w:line="360" w:lineRule="auto"/>
        <w:rPr>
          <w:rFonts w:ascii="宋体" w:hAnsi="宋体" w:hint="eastAsia"/>
          <w:b/>
          <w:sz w:val="28"/>
          <w:szCs w:val="28"/>
        </w:rPr>
      </w:pPr>
      <w:r>
        <w:rPr>
          <w:rFonts w:ascii="宋体" w:hAnsi="宋体" w:hint="eastAsia"/>
          <w:szCs w:val="21"/>
        </w:rPr>
        <w:t xml:space="preserve">   </w:t>
      </w:r>
      <w:r w:rsidRPr="0041774A">
        <w:rPr>
          <w:rFonts w:ascii="宋体" w:hAnsi="宋体" w:hint="eastAsia"/>
          <w:b/>
          <w:sz w:val="28"/>
          <w:szCs w:val="28"/>
        </w:rPr>
        <w:t xml:space="preserve"> 二、</w:t>
      </w:r>
      <w:r>
        <w:rPr>
          <w:rFonts w:ascii="宋体" w:hAnsi="宋体" w:hint="eastAsia"/>
          <w:b/>
          <w:sz w:val="28"/>
          <w:szCs w:val="28"/>
        </w:rPr>
        <w:t>社会主义核心价值观统领“概论”课的根据和意义</w:t>
      </w:r>
    </w:p>
    <w:p w:rsidR="003107E3" w:rsidRDefault="00FD6B37" w:rsidP="003107E3">
      <w:pPr>
        <w:spacing w:line="360" w:lineRule="auto"/>
        <w:ind w:firstLine="560"/>
        <w:rPr>
          <w:rFonts w:ascii="宋体" w:hAnsi="宋体" w:hint="eastAsia"/>
          <w:b/>
          <w:sz w:val="28"/>
          <w:szCs w:val="28"/>
        </w:rPr>
      </w:pPr>
      <w:r>
        <w:rPr>
          <w:rFonts w:ascii="楷体" w:eastAsia="楷体" w:hAnsi="楷体" w:hint="eastAsia"/>
          <w:szCs w:val="21"/>
        </w:rPr>
        <w:t>1.</w:t>
      </w:r>
      <w:r w:rsidR="0050337F">
        <w:rPr>
          <w:rFonts w:ascii="楷体" w:eastAsia="楷体" w:hAnsi="楷体" w:hint="eastAsia"/>
          <w:szCs w:val="21"/>
        </w:rPr>
        <w:t>社会主义核心价值观统领“概论”课的根据</w:t>
      </w:r>
    </w:p>
    <w:p w:rsidR="0050337F" w:rsidRPr="003107E3" w:rsidRDefault="00FD6B37" w:rsidP="003107E3">
      <w:pPr>
        <w:spacing w:line="360" w:lineRule="auto"/>
        <w:ind w:firstLine="560"/>
        <w:rPr>
          <w:rFonts w:ascii="宋体" w:hAnsi="宋体" w:hint="eastAsia"/>
          <w:b/>
          <w:sz w:val="28"/>
          <w:szCs w:val="28"/>
        </w:rPr>
      </w:pPr>
      <w:r>
        <w:rPr>
          <w:rFonts w:ascii="宋体" w:hAnsi="宋体" w:hint="eastAsia"/>
          <w:szCs w:val="21"/>
        </w:rPr>
        <w:t>（1）</w:t>
      </w:r>
      <w:r w:rsidR="0050337F">
        <w:rPr>
          <w:rFonts w:ascii="宋体" w:hAnsi="宋体" w:hint="eastAsia"/>
          <w:szCs w:val="21"/>
        </w:rPr>
        <w:t>“概论”课的教学目标与社会主义核心价值观在价值取向上具有同一性。高校思想政治理论课的教学目标，是帮助大学生树立正确的世界观、人生观和价值观，为我国培养德、智、体、美、</w:t>
      </w:r>
      <w:proofErr w:type="gramStart"/>
      <w:r w:rsidR="0050337F">
        <w:rPr>
          <w:rFonts w:ascii="宋体" w:hAnsi="宋体" w:hint="eastAsia"/>
          <w:szCs w:val="21"/>
        </w:rPr>
        <w:t>劳</w:t>
      </w:r>
      <w:proofErr w:type="gramEnd"/>
      <w:r w:rsidR="0050337F">
        <w:rPr>
          <w:rFonts w:ascii="宋体" w:hAnsi="宋体" w:hint="eastAsia"/>
          <w:szCs w:val="21"/>
        </w:rPr>
        <w:t>全面发展的中国特色社会主义建设者和接班人。</w:t>
      </w:r>
      <w:r w:rsidR="0050337F" w:rsidRPr="0013694B">
        <w:rPr>
          <w:rFonts w:ascii="宋体" w:hAnsi="宋体" w:hint="eastAsia"/>
          <w:szCs w:val="21"/>
        </w:rPr>
        <w:t>“概论”课作为思想政治理论课的核心课程，</w:t>
      </w:r>
      <w:r w:rsidR="0050337F">
        <w:rPr>
          <w:rFonts w:ascii="宋体" w:hAnsi="宋体" w:hint="eastAsia"/>
          <w:szCs w:val="21"/>
        </w:rPr>
        <w:t>其目的主要是使大学生坚定走中国特色社会主义道路的信念，</w:t>
      </w:r>
      <w:proofErr w:type="gramStart"/>
      <w:r w:rsidR="0050337F">
        <w:rPr>
          <w:rFonts w:ascii="宋体" w:hAnsi="宋体" w:hint="eastAsia"/>
          <w:szCs w:val="21"/>
        </w:rPr>
        <w:t>领会走</w:t>
      </w:r>
      <w:proofErr w:type="gramEnd"/>
      <w:r w:rsidR="0050337F">
        <w:rPr>
          <w:rFonts w:ascii="宋体" w:hAnsi="宋体" w:hint="eastAsia"/>
          <w:szCs w:val="21"/>
        </w:rPr>
        <w:t>中国特色社会主义道路的路线、方针、政策，明确建设中国特色社会主义的当下任务，其实质也就是</w:t>
      </w:r>
      <w:r w:rsidR="0050337F" w:rsidRPr="0013694B">
        <w:rPr>
          <w:rFonts w:ascii="宋体" w:hAnsi="宋体" w:hint="eastAsia"/>
          <w:szCs w:val="21"/>
        </w:rPr>
        <w:t>使大学生坚定</w:t>
      </w:r>
      <w:r w:rsidR="0050337F" w:rsidRPr="0013694B">
        <w:rPr>
          <w:rFonts w:ascii="宋体" w:hAnsi="宋体" w:hint="eastAsia"/>
          <w:szCs w:val="21"/>
        </w:rPr>
        <w:lastRenderedPageBreak/>
        <w:t>“建设富强、民主、文明、和谐的国家，建设自由、平等、公正、法治的社会，培育爱国、敬业、诚信、友善的公民”的价值取向，这</w:t>
      </w:r>
      <w:r w:rsidR="0050337F">
        <w:rPr>
          <w:rFonts w:ascii="宋体" w:hAnsi="宋体" w:hint="eastAsia"/>
          <w:szCs w:val="21"/>
        </w:rPr>
        <w:t>就与社会主义核心价值观三个层面的内容是同一</w:t>
      </w:r>
      <w:r w:rsidR="0050337F" w:rsidRPr="0013694B">
        <w:rPr>
          <w:rFonts w:ascii="宋体" w:hAnsi="宋体" w:hint="eastAsia"/>
          <w:szCs w:val="21"/>
        </w:rPr>
        <w:t>的</w:t>
      </w:r>
      <w:r w:rsidR="0050337F">
        <w:rPr>
          <w:rFonts w:ascii="宋体" w:hAnsi="宋体" w:hint="eastAsia"/>
          <w:szCs w:val="21"/>
        </w:rPr>
        <w:t>。</w:t>
      </w:r>
    </w:p>
    <w:p w:rsidR="0050337F" w:rsidRPr="00AB73CA" w:rsidRDefault="0050337F" w:rsidP="0050337F">
      <w:pPr>
        <w:spacing w:line="360" w:lineRule="auto"/>
        <w:rPr>
          <w:rFonts w:ascii="宋体" w:hAnsi="宋体" w:hint="eastAsia"/>
          <w:szCs w:val="21"/>
        </w:rPr>
      </w:pPr>
      <w:r>
        <w:rPr>
          <w:rFonts w:ascii="宋体" w:hAnsi="宋体" w:hint="eastAsia"/>
          <w:szCs w:val="21"/>
        </w:rPr>
        <w:t xml:space="preserve">   </w:t>
      </w:r>
      <w:r w:rsidR="00FD6B37">
        <w:rPr>
          <w:rFonts w:ascii="宋体" w:hAnsi="宋体" w:hint="eastAsia"/>
          <w:szCs w:val="21"/>
        </w:rPr>
        <w:t>（2）</w:t>
      </w:r>
      <w:r>
        <w:rPr>
          <w:rFonts w:ascii="宋体" w:hAnsi="宋体" w:hint="eastAsia"/>
          <w:szCs w:val="21"/>
        </w:rPr>
        <w:t>“概论”课的主要内容与社会主义核心价值观在层次划分上具有一致性。“概论”课内容十分广博，从政治、经济、文化到社会、生态、党建，从革命、改革、发展、稳定到内政、外交、国防</w:t>
      </w:r>
      <w:r w:rsidRPr="00AB73CA">
        <w:rPr>
          <w:rFonts w:ascii="宋体" w:hAnsi="宋体" w:hint="eastAsia"/>
          <w:szCs w:val="21"/>
        </w:rPr>
        <w:t>、祖国统一，</w:t>
      </w:r>
      <w:r>
        <w:rPr>
          <w:rFonts w:ascii="宋体" w:hAnsi="宋体" w:hint="eastAsia"/>
          <w:szCs w:val="21"/>
        </w:rPr>
        <w:t>等等领域和问题都涉及到了，</w:t>
      </w:r>
      <w:r w:rsidRPr="00AB73CA">
        <w:rPr>
          <w:rFonts w:ascii="宋体" w:hAnsi="宋体" w:hint="eastAsia"/>
          <w:szCs w:val="21"/>
        </w:rPr>
        <w:t>但实际上可以大致归纳为</w:t>
      </w:r>
      <w:r>
        <w:rPr>
          <w:rFonts w:ascii="宋体" w:hAnsi="宋体" w:hint="eastAsia"/>
          <w:szCs w:val="21"/>
        </w:rPr>
        <w:t>三大板块，即</w:t>
      </w:r>
      <w:r w:rsidRPr="00AB73CA">
        <w:rPr>
          <w:rFonts w:ascii="宋体" w:hAnsi="宋体" w:hint="eastAsia"/>
          <w:szCs w:val="21"/>
        </w:rPr>
        <w:t>建设富强、民主、文明、和谐的国家以及怎样建设</w:t>
      </w:r>
      <w:r>
        <w:rPr>
          <w:rFonts w:ascii="宋体" w:hAnsi="宋体" w:hint="eastAsia"/>
          <w:szCs w:val="21"/>
        </w:rPr>
        <w:t>板块</w:t>
      </w:r>
      <w:r w:rsidRPr="00AB73CA">
        <w:rPr>
          <w:rFonts w:ascii="宋体" w:hAnsi="宋体" w:hint="eastAsia"/>
          <w:szCs w:val="21"/>
        </w:rPr>
        <w:t>，建设自由、平等、公正、法治的社会以及怎</w:t>
      </w:r>
      <w:r w:rsidR="004F22BB">
        <w:rPr>
          <w:rFonts w:ascii="宋体" w:hAnsi="宋体" w:hint="eastAsia"/>
          <w:szCs w:val="21"/>
        </w:rPr>
        <w:t>样建设板块，</w:t>
      </w:r>
      <w:r>
        <w:rPr>
          <w:rFonts w:ascii="宋体" w:hAnsi="宋体" w:hint="eastAsia"/>
          <w:szCs w:val="21"/>
        </w:rPr>
        <w:t>培育爱国、敬业、诚信、友善的公民以及怎样培育板块</w:t>
      </w:r>
      <w:r w:rsidRPr="00AB73CA">
        <w:rPr>
          <w:rFonts w:ascii="宋体" w:hAnsi="宋体" w:hint="eastAsia"/>
          <w:szCs w:val="21"/>
        </w:rPr>
        <w:t>，这</w:t>
      </w:r>
      <w:r>
        <w:rPr>
          <w:rFonts w:ascii="宋体" w:hAnsi="宋体" w:hint="eastAsia"/>
          <w:szCs w:val="21"/>
        </w:rPr>
        <w:t>实际上</w:t>
      </w:r>
      <w:r w:rsidRPr="00AB73CA">
        <w:rPr>
          <w:rFonts w:ascii="宋体" w:hAnsi="宋体" w:hint="eastAsia"/>
          <w:szCs w:val="21"/>
        </w:rPr>
        <w:t>与社会主义核心价值观三个层面是对应的。</w:t>
      </w:r>
    </w:p>
    <w:p w:rsidR="003107E3" w:rsidRDefault="00FD6B37" w:rsidP="003107E3">
      <w:pPr>
        <w:spacing w:line="360" w:lineRule="auto"/>
        <w:ind w:firstLine="420"/>
        <w:rPr>
          <w:rFonts w:ascii="楷体" w:eastAsia="楷体" w:hAnsi="楷体" w:hint="eastAsia"/>
          <w:szCs w:val="21"/>
        </w:rPr>
      </w:pPr>
      <w:r>
        <w:rPr>
          <w:rFonts w:ascii="楷体" w:eastAsia="楷体" w:hAnsi="楷体" w:hint="eastAsia"/>
          <w:szCs w:val="21"/>
        </w:rPr>
        <w:t>2.</w:t>
      </w:r>
      <w:r w:rsidR="0050337F">
        <w:rPr>
          <w:rFonts w:ascii="楷体" w:eastAsia="楷体" w:hAnsi="楷体" w:hint="eastAsia"/>
          <w:szCs w:val="21"/>
        </w:rPr>
        <w:t>社会主义核心价值观统领“概论”课的意义</w:t>
      </w:r>
    </w:p>
    <w:p w:rsidR="003569F8" w:rsidRPr="003107E3" w:rsidRDefault="00FD6B37" w:rsidP="003107E3">
      <w:pPr>
        <w:spacing w:line="360" w:lineRule="auto"/>
        <w:ind w:firstLine="420"/>
        <w:rPr>
          <w:rFonts w:ascii="楷体" w:eastAsia="楷体" w:hAnsi="楷体" w:hint="eastAsia"/>
          <w:szCs w:val="21"/>
        </w:rPr>
      </w:pPr>
      <w:r>
        <w:rPr>
          <w:rFonts w:ascii="宋体" w:hAnsi="宋体" w:hint="eastAsia"/>
          <w:szCs w:val="21"/>
        </w:rPr>
        <w:t>（1）</w:t>
      </w:r>
      <w:r w:rsidR="0050337F">
        <w:rPr>
          <w:rFonts w:ascii="宋体" w:hAnsi="宋体" w:hint="eastAsia"/>
          <w:szCs w:val="21"/>
        </w:rPr>
        <w:t>能够切实增强大学生社会主义核心价值观培育的实效性。</w:t>
      </w:r>
      <w:r w:rsidR="0050337F">
        <w:rPr>
          <w:rFonts w:ascii="宋体" w:hAnsi="宋体" w:hint="eastAsia"/>
        </w:rPr>
        <w:t>当前大学生社会主义核心价值观培育实效性不理想的原因有很多，但一个最根本的原因是学生对社会主义核心价值观的内涵不十分清楚，甚至仅仅是限于24个字的死记硬背，因此，不能内化于心，更无从外化于行。以</w:t>
      </w:r>
      <w:r w:rsidR="0050337F" w:rsidRPr="001D7D89">
        <w:rPr>
          <w:rFonts w:ascii="宋体" w:hAnsi="宋体" w:hint="eastAsia"/>
        </w:rPr>
        <w:t>社会主义核心价值观统领“概论”课</w:t>
      </w:r>
      <w:r w:rsidR="0050337F">
        <w:rPr>
          <w:rFonts w:ascii="宋体" w:hAnsi="宋体" w:hint="eastAsia"/>
        </w:rPr>
        <w:t>，能够使社会主义核心价值观12个词中的每个词都被丰富的内容填满而活起来，并且变得具体化、生活化，</w:t>
      </w:r>
      <w:r w:rsidR="0050337F" w:rsidRPr="0013694B">
        <w:rPr>
          <w:rFonts w:ascii="宋体" w:hAnsi="宋体" w:hint="eastAsia"/>
          <w:color w:val="000000"/>
          <w:szCs w:val="21"/>
        </w:rPr>
        <w:t>以</w:t>
      </w:r>
      <w:r w:rsidR="0050337F">
        <w:rPr>
          <w:rFonts w:ascii="宋体" w:hAnsi="宋体" w:hint="eastAsia"/>
          <w:color w:val="000000"/>
          <w:szCs w:val="21"/>
        </w:rPr>
        <w:t>此</w:t>
      </w:r>
      <w:r w:rsidR="0050337F" w:rsidRPr="0013694B">
        <w:rPr>
          <w:rFonts w:ascii="宋体" w:hAnsi="宋体" w:hint="eastAsia"/>
          <w:color w:val="000000"/>
          <w:szCs w:val="21"/>
        </w:rPr>
        <w:t>加深大学生对社会主义核心价值观的认识与理解</w:t>
      </w:r>
      <w:r w:rsidR="0050337F">
        <w:rPr>
          <w:rFonts w:ascii="宋体" w:hAnsi="宋体" w:hint="eastAsia"/>
          <w:color w:val="000000"/>
          <w:szCs w:val="21"/>
        </w:rPr>
        <w:t>。例如，以社会主义核心价值观第一个层面“富强、民主、文明、和谐”的国家建设价值目标为例，以社会主义核心价值观统领“概论”课，“概论”课程中关于马克思主义中国化的内容，新民主主义革命的内容，社会主义改造的内容等都可以用以说明为什么要“</w:t>
      </w:r>
      <w:r w:rsidR="003569F8">
        <w:rPr>
          <w:rFonts w:ascii="宋体" w:hAnsi="宋体" w:hint="eastAsia"/>
          <w:color w:val="000000"/>
          <w:szCs w:val="21"/>
        </w:rPr>
        <w:t>富强、民主、文明、和谐</w:t>
      </w:r>
      <w:r w:rsidR="0050337F">
        <w:rPr>
          <w:rFonts w:ascii="宋体" w:hAnsi="宋体" w:hint="eastAsia"/>
          <w:color w:val="000000"/>
          <w:szCs w:val="21"/>
        </w:rPr>
        <w:t>”，而关于社会主义初级阶段的内容，社会主义本质的内容，社会主义改革开放的内容等可以用以说明怎样“</w:t>
      </w:r>
      <w:r w:rsidR="003569F8">
        <w:rPr>
          <w:rFonts w:ascii="宋体" w:hAnsi="宋体" w:hint="eastAsia"/>
          <w:color w:val="000000"/>
          <w:szCs w:val="21"/>
        </w:rPr>
        <w:t>富强、民主、文明、和谐</w:t>
      </w:r>
      <w:r w:rsidR="00CA2E5C">
        <w:rPr>
          <w:rFonts w:ascii="宋体" w:hAnsi="宋体" w:hint="eastAsia"/>
          <w:color w:val="000000"/>
          <w:szCs w:val="21"/>
        </w:rPr>
        <w:t>”，这就使得这一</w:t>
      </w:r>
      <w:r w:rsidR="003569F8">
        <w:rPr>
          <w:rFonts w:ascii="宋体" w:hAnsi="宋体" w:hint="eastAsia"/>
          <w:color w:val="000000"/>
          <w:szCs w:val="21"/>
        </w:rPr>
        <w:t>层面的价值目标被充分阐释而不再是僵死的几</w:t>
      </w:r>
      <w:r w:rsidR="00CA2E5C">
        <w:rPr>
          <w:rFonts w:ascii="宋体" w:hAnsi="宋体" w:hint="eastAsia"/>
          <w:color w:val="000000"/>
          <w:szCs w:val="21"/>
        </w:rPr>
        <w:t>个字，</w:t>
      </w:r>
      <w:r w:rsidR="0050337F">
        <w:rPr>
          <w:rFonts w:ascii="宋体" w:hAnsi="宋体" w:hint="eastAsia"/>
          <w:color w:val="000000"/>
          <w:szCs w:val="21"/>
        </w:rPr>
        <w:t>作为受众的学生，对国家为什么要确立以及怎样实现这一</w:t>
      </w:r>
      <w:r w:rsidR="003569F8">
        <w:rPr>
          <w:rFonts w:ascii="宋体" w:hAnsi="宋体" w:hint="eastAsia"/>
          <w:color w:val="000000"/>
          <w:szCs w:val="21"/>
        </w:rPr>
        <w:t>层面的</w:t>
      </w:r>
      <w:r w:rsidR="0050337F">
        <w:rPr>
          <w:rFonts w:ascii="宋体" w:hAnsi="宋体" w:hint="eastAsia"/>
          <w:color w:val="000000"/>
          <w:szCs w:val="21"/>
        </w:rPr>
        <w:t>价值目标</w:t>
      </w:r>
      <w:r w:rsidR="001966D5">
        <w:rPr>
          <w:rFonts w:ascii="宋体" w:hAnsi="宋体" w:hint="eastAsia"/>
          <w:color w:val="000000"/>
          <w:szCs w:val="21"/>
        </w:rPr>
        <w:t>自然</w:t>
      </w:r>
      <w:r w:rsidR="0050337F">
        <w:rPr>
          <w:rFonts w:ascii="宋体" w:hAnsi="宋体" w:hint="eastAsia"/>
          <w:color w:val="000000"/>
          <w:szCs w:val="21"/>
        </w:rPr>
        <w:t>就了然于心，从而对其顿感春风拂面似的舒适而不自觉地变得亲和起来，不再是以往因为被生搬硬套地灌输而心生反感或无视，并且还能够深刻体会到要实现这一</w:t>
      </w:r>
      <w:r w:rsidR="003569F8">
        <w:rPr>
          <w:rFonts w:ascii="宋体" w:hAnsi="宋体" w:hint="eastAsia"/>
          <w:color w:val="000000"/>
          <w:szCs w:val="21"/>
        </w:rPr>
        <w:t>层面</w:t>
      </w:r>
      <w:r w:rsidR="0050337F">
        <w:rPr>
          <w:rFonts w:ascii="宋体" w:hAnsi="宋体" w:hint="eastAsia"/>
          <w:color w:val="000000"/>
          <w:szCs w:val="21"/>
        </w:rPr>
        <w:t>价值目标，任务是何等艰巨和迫切，以及作为21世纪中国特色社会主义事业的接班人，自己是何等任重而道远！</w:t>
      </w:r>
    </w:p>
    <w:p w:rsidR="0050337F" w:rsidRPr="007A3295" w:rsidRDefault="0050337F" w:rsidP="0050337F">
      <w:pPr>
        <w:spacing w:line="360" w:lineRule="auto"/>
        <w:rPr>
          <w:rFonts w:ascii="宋体" w:hAnsi="宋体" w:hint="eastAsia"/>
          <w:color w:val="000000"/>
          <w:szCs w:val="21"/>
        </w:rPr>
      </w:pPr>
      <w:r>
        <w:rPr>
          <w:rFonts w:ascii="宋体" w:hAnsi="宋体" w:hint="eastAsia"/>
          <w:color w:val="000000"/>
          <w:szCs w:val="21"/>
        </w:rPr>
        <w:t xml:space="preserve">    </w:t>
      </w:r>
      <w:r w:rsidR="00FD6B37">
        <w:rPr>
          <w:rFonts w:ascii="宋体" w:hAnsi="宋体" w:hint="eastAsia"/>
          <w:color w:val="000000"/>
          <w:szCs w:val="21"/>
        </w:rPr>
        <w:t>（2）</w:t>
      </w:r>
      <w:r>
        <w:rPr>
          <w:rFonts w:ascii="宋体" w:hAnsi="宋体" w:hint="eastAsia"/>
          <w:color w:val="000000"/>
          <w:szCs w:val="21"/>
        </w:rPr>
        <w:t xml:space="preserve">能够切实增强“概论”课的吸引力和实效性。 </w:t>
      </w:r>
      <w:r>
        <w:rPr>
          <w:rFonts w:ascii="宋体" w:hAnsi="宋体" w:hint="eastAsia"/>
          <w:szCs w:val="21"/>
        </w:rPr>
        <w:t>“概论”课的实质就是通过运用马克思主义的立场、观点和方法，对国家、社会的历史与现实问题进行剖析，从而回答党各条路线、方针、政策的提出背景、内容和意义，以解决大学生的思想问题，引领他们树立中国特色社会主义共同理想和价值准则。因此，“概论”</w:t>
      </w:r>
      <w:proofErr w:type="gramStart"/>
      <w:r>
        <w:rPr>
          <w:rFonts w:ascii="宋体" w:hAnsi="宋体" w:hint="eastAsia"/>
          <w:szCs w:val="21"/>
        </w:rPr>
        <w:t>课必须</w:t>
      </w:r>
      <w:proofErr w:type="gramEnd"/>
      <w:r>
        <w:rPr>
          <w:rFonts w:ascii="宋体" w:hAnsi="宋体" w:hint="eastAsia"/>
          <w:szCs w:val="21"/>
        </w:rPr>
        <w:t>树立问题意识，及时发现大学生最为关心又最为迷茫的现实问题，并将问题贯穿于教学之中，以增强教学的吸引力和现实针对性。那么，什么样的问题才是如今大学生最为关心又最为迷茫的问题呢？社会主义核心价值观给出了答案，那就是我们要建设一个什么样的国家，要建设一个什么样的社会，要培育什么样的公民等问题。因此，以</w:t>
      </w:r>
      <w:r>
        <w:rPr>
          <w:rFonts w:ascii="宋体" w:hAnsi="宋体" w:hint="eastAsia"/>
          <w:szCs w:val="21"/>
        </w:rPr>
        <w:lastRenderedPageBreak/>
        <w:t>社会主义核心价值观统领“概论”课，</w:t>
      </w:r>
      <w:r>
        <w:rPr>
          <w:rFonts w:ascii="宋体" w:hAnsi="宋体" w:hint="eastAsia"/>
          <w:color w:val="000000"/>
          <w:szCs w:val="21"/>
        </w:rPr>
        <w:t>可以</w:t>
      </w:r>
      <w:r w:rsidRPr="007A3295">
        <w:rPr>
          <w:rFonts w:ascii="宋体" w:hAnsi="宋体" w:hint="eastAsia"/>
          <w:color w:val="000000"/>
          <w:szCs w:val="21"/>
        </w:rPr>
        <w:t>使教学内容具有</w:t>
      </w:r>
      <w:r>
        <w:rPr>
          <w:rFonts w:ascii="宋体" w:hAnsi="宋体" w:hint="eastAsia"/>
          <w:color w:val="000000"/>
          <w:szCs w:val="21"/>
        </w:rPr>
        <w:t>强有力的现实针对性、问题探究性和价值导向性等特点，</w:t>
      </w:r>
      <w:r w:rsidRPr="007A3295">
        <w:rPr>
          <w:rFonts w:ascii="宋体" w:hAnsi="宋体" w:hint="eastAsia"/>
          <w:color w:val="000000"/>
          <w:szCs w:val="21"/>
        </w:rPr>
        <w:t>能够启发学生思考，发挥学生学习“概论”课的主动性</w:t>
      </w:r>
      <w:r>
        <w:rPr>
          <w:rFonts w:ascii="宋体" w:hAnsi="宋体" w:hint="eastAsia"/>
          <w:color w:val="000000"/>
          <w:szCs w:val="21"/>
        </w:rPr>
        <w:t>，从而能够</w:t>
      </w:r>
      <w:r w:rsidRPr="007A3295">
        <w:rPr>
          <w:rFonts w:ascii="宋体" w:hAnsi="宋体" w:hint="eastAsia"/>
          <w:color w:val="000000"/>
          <w:szCs w:val="21"/>
        </w:rPr>
        <w:t>增强“概论”课教学</w:t>
      </w:r>
      <w:r>
        <w:rPr>
          <w:rFonts w:ascii="宋体" w:hAnsi="宋体" w:hint="eastAsia"/>
          <w:color w:val="000000"/>
          <w:szCs w:val="21"/>
        </w:rPr>
        <w:t>的</w:t>
      </w:r>
      <w:r w:rsidRPr="007A3295">
        <w:rPr>
          <w:rFonts w:ascii="宋体" w:hAnsi="宋体" w:hint="eastAsia"/>
          <w:color w:val="000000"/>
          <w:szCs w:val="21"/>
        </w:rPr>
        <w:t>生动性和实效性。</w:t>
      </w:r>
    </w:p>
    <w:p w:rsidR="0050337F" w:rsidRPr="00CD68BB" w:rsidRDefault="0050337F" w:rsidP="0050337F">
      <w:pPr>
        <w:spacing w:line="360" w:lineRule="auto"/>
        <w:ind w:firstLineChars="200" w:firstLine="562"/>
        <w:rPr>
          <w:rFonts w:ascii="宋体" w:hAnsi="宋体" w:hint="eastAsia"/>
          <w:b/>
          <w:color w:val="000000"/>
          <w:sz w:val="28"/>
          <w:szCs w:val="28"/>
        </w:rPr>
      </w:pPr>
      <w:r w:rsidRPr="00CD68BB">
        <w:rPr>
          <w:rFonts w:ascii="宋体" w:hAnsi="宋体" w:hint="eastAsia"/>
          <w:b/>
          <w:color w:val="000000"/>
          <w:sz w:val="28"/>
          <w:szCs w:val="28"/>
        </w:rPr>
        <w:t>三</w:t>
      </w:r>
      <w:r>
        <w:rPr>
          <w:rFonts w:ascii="宋体" w:hAnsi="宋体" w:hint="eastAsia"/>
          <w:b/>
          <w:color w:val="000000"/>
          <w:sz w:val="28"/>
          <w:szCs w:val="28"/>
        </w:rPr>
        <w:t>、</w:t>
      </w:r>
      <w:r>
        <w:rPr>
          <w:rFonts w:ascii="宋体" w:hAnsi="宋体" w:hint="eastAsia"/>
          <w:b/>
          <w:sz w:val="28"/>
          <w:szCs w:val="28"/>
        </w:rPr>
        <w:t>社会主义核心价值观统领“概论”课的路径</w:t>
      </w:r>
    </w:p>
    <w:p w:rsidR="0035391B" w:rsidRPr="007A3295" w:rsidRDefault="0050337F" w:rsidP="0035391B">
      <w:pPr>
        <w:spacing w:line="360" w:lineRule="auto"/>
        <w:rPr>
          <w:rFonts w:ascii="宋体" w:hAnsi="宋体" w:hint="eastAsia"/>
          <w:szCs w:val="21"/>
        </w:rPr>
      </w:pPr>
      <w:r>
        <w:rPr>
          <w:rFonts w:ascii="宋体" w:hAnsi="宋体" w:hint="eastAsia"/>
          <w:szCs w:val="21"/>
        </w:rPr>
        <w:t xml:space="preserve"> </w:t>
      </w:r>
      <w:r w:rsidRPr="000B6365">
        <w:rPr>
          <w:rFonts w:ascii="宋体" w:hAnsi="宋体" w:hint="eastAsia"/>
          <w:szCs w:val="21"/>
        </w:rPr>
        <w:t xml:space="preserve">   社会主义核心价值观统领“概论”课的路径</w:t>
      </w:r>
      <w:r>
        <w:rPr>
          <w:rFonts w:ascii="宋体" w:hAnsi="宋体" w:hint="eastAsia"/>
          <w:szCs w:val="21"/>
        </w:rPr>
        <w:t>，总体上说，就是以社会主义核心价值观所回答的三个层面的问题为导向，实施专题教学。</w:t>
      </w:r>
      <w:r w:rsidR="0035391B">
        <w:rPr>
          <w:rFonts w:ascii="宋体" w:hAnsi="宋体" w:hint="eastAsia"/>
          <w:szCs w:val="21"/>
        </w:rPr>
        <w:t>具体</w:t>
      </w:r>
      <w:r w:rsidR="00AC42FF">
        <w:rPr>
          <w:rFonts w:ascii="宋体" w:hAnsi="宋体" w:hint="eastAsia"/>
          <w:szCs w:val="21"/>
        </w:rPr>
        <w:t>说，</w:t>
      </w:r>
      <w:r w:rsidR="0035391B" w:rsidRPr="007A3295">
        <w:rPr>
          <w:rFonts w:ascii="宋体" w:hAnsi="宋体" w:hint="eastAsia"/>
          <w:szCs w:val="21"/>
        </w:rPr>
        <w:t>可以将教学内容设置为以下三个大专题六个小专题。</w:t>
      </w:r>
    </w:p>
    <w:p w:rsidR="00F22991" w:rsidRDefault="00FD6B37" w:rsidP="00F22991">
      <w:pPr>
        <w:spacing w:line="360" w:lineRule="auto"/>
        <w:ind w:firstLineChars="196" w:firstLine="412"/>
        <w:rPr>
          <w:rFonts w:ascii="楷体" w:eastAsia="楷体" w:hAnsi="楷体" w:hint="eastAsia"/>
          <w:szCs w:val="21"/>
        </w:rPr>
      </w:pPr>
      <w:r>
        <w:rPr>
          <w:rFonts w:ascii="楷体" w:eastAsia="楷体" w:hAnsi="楷体" w:hint="eastAsia"/>
          <w:szCs w:val="21"/>
        </w:rPr>
        <w:t>1.</w:t>
      </w:r>
      <w:r w:rsidR="0035391B" w:rsidRPr="007A3295">
        <w:rPr>
          <w:rFonts w:ascii="楷体" w:eastAsia="楷体" w:hAnsi="楷体" w:hint="eastAsia"/>
          <w:szCs w:val="21"/>
        </w:rPr>
        <w:t>建设什么样的国家以及怎样建设专题</w:t>
      </w:r>
    </w:p>
    <w:p w:rsidR="0035391B" w:rsidRPr="00F22991" w:rsidRDefault="00FD6B37" w:rsidP="00F22991">
      <w:pPr>
        <w:spacing w:line="360" w:lineRule="auto"/>
        <w:ind w:firstLineChars="196" w:firstLine="412"/>
        <w:rPr>
          <w:rFonts w:ascii="楷体" w:eastAsia="楷体" w:hAnsi="楷体" w:hint="eastAsia"/>
          <w:szCs w:val="21"/>
        </w:rPr>
      </w:pPr>
      <w:r>
        <w:rPr>
          <w:rFonts w:ascii="宋体" w:hAnsi="宋体" w:hint="eastAsia"/>
          <w:szCs w:val="21"/>
        </w:rPr>
        <w:t>（1）</w:t>
      </w:r>
      <w:r w:rsidR="0035391B" w:rsidRPr="007A3295">
        <w:rPr>
          <w:rFonts w:ascii="宋体" w:hAnsi="宋体" w:hint="eastAsia"/>
          <w:szCs w:val="21"/>
        </w:rPr>
        <w:t>建设什么样的国家专题。包括如下章节内容：第一章（马克思主义中国化两大理论成果），第二章（新民主主义革命理论），第三章（社会主义改造理论），第四章（社会主义建设道路初步探索的理论成果）。主要讲授马克思主义中国化的发展历程和理论成果，以及以毛泽东为核心的第一代领导集体对中国革命、建设的理论与实践贡献，包括取得的经验与教训，其中第二章内容不必讲得太深，可以放到第一章马克思主义中国化的必然性（或者说历史启示）中讲授。主要说明建设富强、民主、文明、和谐的社会主义现代化国家是中国沦为半殖民地半封建社会以来中国人民特别是中国共产党的不懈追求，是我们革命、建设、改革的目标。</w:t>
      </w:r>
    </w:p>
    <w:p w:rsidR="0035391B" w:rsidRPr="007A3295" w:rsidRDefault="00FD6B37" w:rsidP="0035391B">
      <w:pPr>
        <w:spacing w:line="360" w:lineRule="auto"/>
        <w:ind w:firstLineChars="196" w:firstLine="412"/>
        <w:rPr>
          <w:rFonts w:ascii="宋体" w:hAnsi="宋体" w:hint="eastAsia"/>
          <w:szCs w:val="21"/>
        </w:rPr>
      </w:pPr>
      <w:r>
        <w:rPr>
          <w:rFonts w:ascii="宋体" w:hAnsi="宋体" w:hint="eastAsia"/>
          <w:szCs w:val="21"/>
        </w:rPr>
        <w:t>（2）</w:t>
      </w:r>
      <w:r w:rsidR="0035391B" w:rsidRPr="007A3295">
        <w:rPr>
          <w:rFonts w:ascii="宋体" w:hAnsi="宋体" w:hint="eastAsia"/>
          <w:szCs w:val="21"/>
        </w:rPr>
        <w:t>怎样建设专题。包括如下章节内容：第五章（建设中国特色社会主义总依据），第六章（社会主义本质和建设中国特色社会主义总任务），第七章（改革开放是发展中国特色社会主义的必由之路和扩大对外开放部分），第八章（坚持走中国特色社会主义政治发展道路和发展社会主义民主部分，坚持走中国特色社会主义文化发展道路、建设社会主义文化强国部分，建设社会主义和谐社会和生态文明部分），第九章（实现祖国完全统一理论），第十章（中国特色社会主义外交和国际战略），第十一章（建设中国特色社会主义的根本目的和依靠力量），第十二章（建设中国特色社会主义的领导核心）。主要讲授改革开放的原因以及改革开放以来所取得的成就、经验与启示，其中第五章、第六章可以放到改革开放的原因里讲授，第九章、第十章、第十一章、第十二章可以放到改革开放的经验与启示里讲授。主要说明为把我国建设成富强、民主、文明、和谐的社会主义现代化国家，就要坚持社会主义初级阶段总路线和实施“三步走”战略，就要解放、发展生产力和大力发展科学技术，就要坚持科学发展和促进社会和谐，就要建设民主政治和狠抓精神文明，归根结底就是要进行改革开放；而改革开放的顺利、有序进行，又需要一个和平的国内国际环境，需要一个根本的依靠力量和坚强的领导核心，这就要实行“一国两制”和奉行和平外交，就要巩固发展爱国统一战线和建设强大的国防与军队，就要全面从严治党和提高党的</w:t>
      </w:r>
      <w:r w:rsidR="0035391B" w:rsidRPr="007A3295">
        <w:rPr>
          <w:rFonts w:ascii="宋体" w:hAnsi="宋体" w:hint="eastAsia"/>
          <w:szCs w:val="21"/>
        </w:rPr>
        <w:lastRenderedPageBreak/>
        <w:t>建设科学化水平。</w:t>
      </w:r>
    </w:p>
    <w:p w:rsidR="003107E3" w:rsidRDefault="00FD6B37" w:rsidP="003107E3">
      <w:pPr>
        <w:spacing w:line="360" w:lineRule="auto"/>
        <w:ind w:firstLineChars="200" w:firstLine="420"/>
        <w:rPr>
          <w:rFonts w:ascii="楷体" w:eastAsia="楷体" w:hAnsi="楷体" w:hint="eastAsia"/>
          <w:szCs w:val="21"/>
        </w:rPr>
      </w:pPr>
      <w:r>
        <w:rPr>
          <w:rFonts w:ascii="楷体" w:eastAsia="楷体" w:hAnsi="楷体" w:hint="eastAsia"/>
          <w:szCs w:val="21"/>
        </w:rPr>
        <w:t>2.</w:t>
      </w:r>
      <w:r w:rsidR="0035391B" w:rsidRPr="007A3295">
        <w:rPr>
          <w:rFonts w:ascii="楷体" w:eastAsia="楷体" w:hAnsi="楷体" w:hint="eastAsia"/>
          <w:szCs w:val="21"/>
        </w:rPr>
        <w:t>建设什么样的社会以及怎样建设专题</w:t>
      </w:r>
    </w:p>
    <w:p w:rsidR="001966D5" w:rsidRPr="003107E3" w:rsidRDefault="00FD6B37" w:rsidP="003107E3">
      <w:pPr>
        <w:spacing w:line="360" w:lineRule="auto"/>
        <w:ind w:firstLineChars="200" w:firstLine="420"/>
        <w:rPr>
          <w:rFonts w:ascii="楷体" w:eastAsia="楷体" w:hAnsi="楷体"/>
          <w:szCs w:val="21"/>
        </w:rPr>
      </w:pPr>
      <w:r>
        <w:rPr>
          <w:rFonts w:ascii="宋体" w:hAnsi="宋体" w:hint="eastAsia"/>
          <w:szCs w:val="21"/>
        </w:rPr>
        <w:t>（1）</w:t>
      </w:r>
      <w:r w:rsidR="0035391B" w:rsidRPr="007A3295">
        <w:rPr>
          <w:rFonts w:ascii="宋体" w:hAnsi="宋体" w:hint="eastAsia"/>
          <w:szCs w:val="21"/>
        </w:rPr>
        <w:t>建设什么样的社会专题。在这一专题里，可以运用案例式教学，说明我国目前和新中国</w:t>
      </w:r>
      <w:r w:rsidR="001966D5">
        <w:rPr>
          <w:rFonts w:ascii="宋体" w:hAnsi="宋体" w:hint="eastAsia"/>
          <w:szCs w:val="21"/>
        </w:rPr>
        <w:t>成立后改革开放前那段时期相比，可谓是一个自由得到相对</w:t>
      </w:r>
      <w:r w:rsidR="0035391B" w:rsidRPr="007A3295">
        <w:rPr>
          <w:rFonts w:ascii="宋体" w:hAnsi="宋体" w:hint="eastAsia"/>
          <w:szCs w:val="21"/>
        </w:rPr>
        <w:t>保障的社会，但同时却缺少平等、公正，而这主要是经济、政治、法律制度不完善，改革不全面、不深刻造成的。比如刘汉、刘维黑社会性质组织，严重危害了当地经济、社会管理秩序，必须依法归案。在当代中国，公平意味着经济、政治、社会权利公平，各种机会公平，各项规则公平，而这就需要营造一个法制健全、人人遵纪守法的社会环境作为保障。为此，党的十八大明确指出，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的权利。2013年2月23日，在中共中央政治局第4次集体学习时，习近平同志提出，“全面推进科学立法、严格执法、公正司法、全民守法，坚持依法治国、依法执政、依法行政共同推进，坚持法治国家、法治政府、法治社会一体建设，不断开创依法治国新局面。”党的十八届四中全会专题研究依法治国问题，并</w:t>
      </w:r>
      <w:proofErr w:type="gramStart"/>
      <w:r w:rsidR="0035391B" w:rsidRPr="007A3295">
        <w:rPr>
          <w:rFonts w:ascii="宋体" w:hAnsi="宋体" w:hint="eastAsia"/>
          <w:szCs w:val="21"/>
        </w:rPr>
        <w:t>作出</w:t>
      </w:r>
      <w:proofErr w:type="gramEnd"/>
      <w:r w:rsidR="0035391B" w:rsidRPr="007A3295">
        <w:rPr>
          <w:rFonts w:ascii="宋体" w:hAnsi="宋体" w:hint="eastAsia"/>
          <w:szCs w:val="21"/>
        </w:rPr>
        <w:t>我们党历史上第一个关于加强法治建设的</w:t>
      </w:r>
      <w:proofErr w:type="gramStart"/>
      <w:r w:rsidR="0035391B" w:rsidRPr="007A3295">
        <w:rPr>
          <w:rFonts w:ascii="宋体" w:hAnsi="宋体" w:hint="eastAsia"/>
          <w:szCs w:val="21"/>
        </w:rPr>
        <w:t>的</w:t>
      </w:r>
      <w:proofErr w:type="gramEnd"/>
      <w:r w:rsidR="0035391B" w:rsidRPr="007A3295">
        <w:rPr>
          <w:rFonts w:ascii="宋体" w:hAnsi="宋体" w:hint="eastAsia"/>
          <w:szCs w:val="21"/>
        </w:rPr>
        <w:t>专门决定，开启了中国法治新时代。</w:t>
      </w:r>
      <w:r w:rsidR="001966D5">
        <w:rPr>
          <w:rFonts w:ascii="宋体" w:hAnsi="宋体" w:hint="eastAsia"/>
          <w:szCs w:val="21"/>
        </w:rPr>
        <w:t>这一切告诉我们，今天我们要建设一个自由、平等、公正、法治的社会。</w:t>
      </w:r>
    </w:p>
    <w:p w:rsidR="0035391B" w:rsidRPr="007A3295" w:rsidRDefault="00FD6B37" w:rsidP="0035391B">
      <w:pPr>
        <w:spacing w:line="360" w:lineRule="auto"/>
        <w:ind w:firstLineChars="200" w:firstLine="420"/>
        <w:rPr>
          <w:rFonts w:ascii="宋体" w:hAnsi="宋体" w:hint="eastAsia"/>
          <w:szCs w:val="21"/>
        </w:rPr>
      </w:pPr>
      <w:r>
        <w:rPr>
          <w:rFonts w:ascii="宋体" w:hAnsi="宋体" w:hint="eastAsia"/>
          <w:szCs w:val="21"/>
        </w:rPr>
        <w:t>（2）</w:t>
      </w:r>
      <w:r w:rsidR="0035391B" w:rsidRPr="007A3295">
        <w:rPr>
          <w:rFonts w:ascii="宋体" w:hAnsi="宋体" w:hint="eastAsia"/>
          <w:szCs w:val="21"/>
        </w:rPr>
        <w:t>怎样建设专题。包括第七章（全面深化改革部分），第八章（建设中国特色社会主义经济部分，全面依法治国和推进政治体制改革部分）。主要讲授现阶段如何全面深化改革和全面依法治国。主要说明为建设自由得到充分保障，政治、经济、社会等各项权利都公平正义的法治社会，就要完善社会主义初级阶段的基本经济制度和法治制度，就要打破利益固化的格局和利益藩篱，就要推进法治中国建设，从而消除因所有制不同而导致的市场差异化待遇和歧视，保证让土地、资本、技术、信息、知识等各种生产要素都充分创造出社会财富，各个市场主体都公开、公平、公正竞争。</w:t>
      </w:r>
    </w:p>
    <w:p w:rsidR="0035391B" w:rsidRPr="007A3295" w:rsidRDefault="00FD6B37" w:rsidP="0035391B">
      <w:pPr>
        <w:spacing w:line="360" w:lineRule="auto"/>
        <w:ind w:firstLineChars="200" w:firstLine="420"/>
        <w:rPr>
          <w:rFonts w:ascii="楷体" w:eastAsia="楷体" w:hAnsi="楷体" w:hint="eastAsia"/>
          <w:szCs w:val="21"/>
        </w:rPr>
      </w:pPr>
      <w:r>
        <w:rPr>
          <w:rFonts w:ascii="楷体" w:eastAsia="楷体" w:hAnsi="楷体" w:hint="eastAsia"/>
          <w:szCs w:val="21"/>
        </w:rPr>
        <w:t>3.</w:t>
      </w:r>
      <w:r w:rsidR="0035391B" w:rsidRPr="007A3295">
        <w:rPr>
          <w:rFonts w:ascii="楷体" w:eastAsia="楷体" w:hAnsi="楷体" w:hint="eastAsia"/>
          <w:szCs w:val="21"/>
        </w:rPr>
        <w:t>培育什么样的公民以及怎样培育专题</w:t>
      </w:r>
    </w:p>
    <w:p w:rsidR="0035391B" w:rsidRPr="007A3295" w:rsidRDefault="00FD6B37" w:rsidP="0035391B">
      <w:pPr>
        <w:spacing w:line="360" w:lineRule="auto"/>
        <w:ind w:firstLineChars="200" w:firstLine="420"/>
        <w:rPr>
          <w:rFonts w:ascii="宋体" w:hAnsi="宋体" w:hint="eastAsia"/>
          <w:szCs w:val="21"/>
        </w:rPr>
      </w:pPr>
      <w:r>
        <w:rPr>
          <w:rFonts w:ascii="宋体" w:hAnsi="宋体" w:hint="eastAsia"/>
          <w:szCs w:val="21"/>
        </w:rPr>
        <w:t>（1）</w:t>
      </w:r>
      <w:r w:rsidR="0035391B" w:rsidRPr="007A3295">
        <w:rPr>
          <w:rFonts w:ascii="宋体" w:hAnsi="宋体" w:hint="eastAsia"/>
          <w:szCs w:val="21"/>
        </w:rPr>
        <w:t>培育什么样的公民专题。这一专题同样可以运用案例式教学。比如前几年的毒奶粉事件、撞伤不如撞死事件、小悦</w:t>
      </w:r>
      <w:proofErr w:type="gramStart"/>
      <w:r w:rsidR="0035391B" w:rsidRPr="007A3295">
        <w:rPr>
          <w:rFonts w:ascii="宋体" w:hAnsi="宋体" w:hint="eastAsia"/>
          <w:szCs w:val="21"/>
        </w:rPr>
        <w:t>悦</w:t>
      </w:r>
      <w:proofErr w:type="gramEnd"/>
      <w:r w:rsidR="0035391B" w:rsidRPr="007A3295">
        <w:rPr>
          <w:rFonts w:ascii="宋体" w:hAnsi="宋体" w:hint="eastAsia"/>
          <w:szCs w:val="21"/>
        </w:rPr>
        <w:t>事件，近年以来频出的女</w:t>
      </w:r>
      <w:proofErr w:type="gramStart"/>
      <w:r w:rsidR="0035391B" w:rsidRPr="007A3295">
        <w:rPr>
          <w:rFonts w:ascii="宋体" w:hAnsi="宋体" w:hint="eastAsia"/>
          <w:szCs w:val="21"/>
        </w:rPr>
        <w:t>大学生失联事件</w:t>
      </w:r>
      <w:proofErr w:type="gramEnd"/>
      <w:r w:rsidR="0035391B" w:rsidRPr="007A3295">
        <w:rPr>
          <w:rFonts w:ascii="宋体" w:hAnsi="宋体" w:hint="eastAsia"/>
          <w:szCs w:val="21"/>
        </w:rPr>
        <w:t>、电信诈骗事件、恐怖袭击事件等等，无不说明我国公民道德正在滑坡，仁、义、礼、智、信等传统美德正在丢失。道德力量是国家发展、社会和谐、人民幸福必不可少的重要条件，因此，必须大力倡导爱国、敬业、诚信、友善等道德规范，深入开展公民道德实践活动，培育文明道德风尚。</w:t>
      </w:r>
    </w:p>
    <w:p w:rsidR="0035391B" w:rsidRPr="007A3295" w:rsidRDefault="00FD6B37" w:rsidP="0035391B">
      <w:pPr>
        <w:spacing w:line="360" w:lineRule="auto"/>
        <w:ind w:firstLineChars="200" w:firstLine="420"/>
        <w:rPr>
          <w:rFonts w:ascii="宋体" w:hAnsi="宋体" w:hint="eastAsia"/>
          <w:b/>
          <w:szCs w:val="21"/>
        </w:rPr>
      </w:pPr>
      <w:r>
        <w:rPr>
          <w:rFonts w:ascii="宋体" w:hAnsi="宋体" w:hint="eastAsia"/>
          <w:szCs w:val="21"/>
        </w:rPr>
        <w:t>（2）</w:t>
      </w:r>
      <w:r w:rsidR="0035391B" w:rsidRPr="007A3295">
        <w:rPr>
          <w:rFonts w:ascii="宋体" w:hAnsi="宋体" w:hint="eastAsia"/>
          <w:szCs w:val="21"/>
        </w:rPr>
        <w:t>怎样培育专题。主要是第八章（弘扬社会主义核心价值体系和核心价值观部分）的内</w:t>
      </w:r>
      <w:r w:rsidR="0035391B" w:rsidRPr="007A3295">
        <w:rPr>
          <w:rFonts w:ascii="宋体" w:hAnsi="宋体" w:hint="eastAsia"/>
          <w:szCs w:val="21"/>
        </w:rPr>
        <w:lastRenderedPageBreak/>
        <w:t>容。主要讲授如何弘扬社会主义核心价值体系和核心价值观。主要说明培育爱国、敬业、诚信、友善的社会主义公民，就是要求公民要一切以国家、集体利益为重，自觉为国家利益而奋斗终生，要干一行爱一行，富有敬业和服务精神，要诚实守信，要尊老爱幼、夫妻团结、邻里和睦，这就要在全社会建立行为规范、树立社会风尚，推行文明，以培养人们的核心价值观念。</w:t>
      </w:r>
    </w:p>
    <w:p w:rsidR="0050337F" w:rsidRPr="00EC3248" w:rsidRDefault="0050337F" w:rsidP="0050337F">
      <w:pPr>
        <w:spacing w:line="360" w:lineRule="auto"/>
        <w:rPr>
          <w:rFonts w:ascii="宋体" w:hAnsi="宋体" w:hint="eastAsia"/>
          <w:b/>
          <w:sz w:val="28"/>
          <w:szCs w:val="28"/>
        </w:rPr>
      </w:pPr>
      <w:r>
        <w:rPr>
          <w:rFonts w:ascii="宋体" w:hAnsi="宋体" w:hint="eastAsia"/>
          <w:szCs w:val="21"/>
        </w:rPr>
        <w:t xml:space="preserve"> </w:t>
      </w:r>
      <w:r w:rsidRPr="00EC3248">
        <w:rPr>
          <w:rFonts w:ascii="宋体" w:hAnsi="宋体" w:hint="eastAsia"/>
          <w:b/>
          <w:sz w:val="28"/>
          <w:szCs w:val="28"/>
        </w:rPr>
        <w:t xml:space="preserve">   四、</w:t>
      </w:r>
      <w:r>
        <w:rPr>
          <w:rFonts w:ascii="宋体" w:hAnsi="宋体" w:hint="eastAsia"/>
          <w:b/>
          <w:sz w:val="28"/>
          <w:szCs w:val="28"/>
        </w:rPr>
        <w:t>社会主义核心价值观统领“概论”课要把握的问题</w:t>
      </w:r>
    </w:p>
    <w:p w:rsidR="0050337F" w:rsidRPr="00C824A6" w:rsidRDefault="00D46705" w:rsidP="00FD6B37">
      <w:pPr>
        <w:spacing w:line="360" w:lineRule="auto"/>
        <w:ind w:firstLineChars="200" w:firstLine="420"/>
        <w:rPr>
          <w:rFonts w:ascii="宋体" w:hAnsi="宋体" w:hint="eastAsia"/>
          <w:color w:val="000000"/>
          <w:szCs w:val="21"/>
        </w:rPr>
      </w:pPr>
      <w:r>
        <w:rPr>
          <w:rFonts w:ascii="宋体" w:hAnsi="宋体" w:hint="eastAsia"/>
          <w:color w:val="000000"/>
          <w:szCs w:val="21"/>
        </w:rPr>
        <w:t>第一</w:t>
      </w:r>
      <w:r w:rsidR="0050337F" w:rsidRPr="007A3295">
        <w:rPr>
          <w:rFonts w:ascii="宋体" w:hAnsi="宋体" w:hint="eastAsia"/>
          <w:color w:val="000000"/>
          <w:szCs w:val="21"/>
        </w:rPr>
        <w:t>，</w:t>
      </w:r>
      <w:r w:rsidR="0050337F">
        <w:rPr>
          <w:rFonts w:ascii="宋体" w:hAnsi="宋体" w:hint="eastAsia"/>
          <w:color w:val="000000"/>
          <w:szCs w:val="21"/>
        </w:rPr>
        <w:t>要正确认识“统领”与“融入”的关系。“统领”并不意味着否定“融入”。</w:t>
      </w:r>
      <w:r w:rsidR="0050337F" w:rsidRPr="00AE60DB">
        <w:rPr>
          <w:rFonts w:ascii="宋体" w:hAnsi="宋体" w:hint="eastAsia"/>
          <w:color w:val="000000"/>
          <w:szCs w:val="21"/>
        </w:rPr>
        <w:t>社会主义核心价值观统领“概论”课</w:t>
      </w:r>
      <w:r w:rsidR="0050337F">
        <w:rPr>
          <w:rFonts w:ascii="宋体" w:hAnsi="宋体" w:hint="eastAsia"/>
          <w:color w:val="000000"/>
          <w:szCs w:val="21"/>
        </w:rPr>
        <w:t>，实际上</w:t>
      </w:r>
      <w:r w:rsidR="0050337F" w:rsidRPr="00812E30">
        <w:rPr>
          <w:rFonts w:ascii="宋体" w:hAnsi="宋体" w:hint="eastAsia"/>
          <w:color w:val="000000"/>
          <w:szCs w:val="21"/>
        </w:rPr>
        <w:t>是将</w:t>
      </w:r>
      <w:r w:rsidR="0050337F">
        <w:rPr>
          <w:rFonts w:ascii="宋体" w:hAnsi="宋体" w:hint="eastAsia"/>
          <w:color w:val="000000"/>
          <w:szCs w:val="21"/>
        </w:rPr>
        <w:t>社会主义核心价值观融入到“概论”课中去</w:t>
      </w:r>
      <w:r w:rsidR="0050337F" w:rsidRPr="00812E30">
        <w:rPr>
          <w:rFonts w:ascii="宋体" w:hAnsi="宋体" w:hint="eastAsia"/>
          <w:color w:val="000000"/>
          <w:szCs w:val="21"/>
        </w:rPr>
        <w:t>的</w:t>
      </w:r>
      <w:r w:rsidR="0050337F">
        <w:rPr>
          <w:rFonts w:ascii="宋体" w:hAnsi="宋体" w:hint="eastAsia"/>
          <w:color w:val="000000"/>
          <w:szCs w:val="21"/>
        </w:rPr>
        <w:t>一种提升</w:t>
      </w:r>
      <w:r w:rsidR="0050337F" w:rsidRPr="00812E30">
        <w:rPr>
          <w:rFonts w:ascii="宋体" w:hAnsi="宋体" w:hint="eastAsia"/>
          <w:color w:val="000000"/>
          <w:szCs w:val="21"/>
        </w:rPr>
        <w:t>。</w:t>
      </w:r>
      <w:r w:rsidR="0050337F">
        <w:rPr>
          <w:rFonts w:ascii="宋体" w:hAnsi="宋体" w:hint="eastAsia"/>
          <w:color w:val="000000"/>
          <w:szCs w:val="21"/>
        </w:rPr>
        <w:t>因为“概论”课本身就是对大学生</w:t>
      </w:r>
      <w:r w:rsidR="0050337F" w:rsidRPr="00FF403C">
        <w:rPr>
          <w:rFonts w:ascii="宋体" w:hAnsi="宋体" w:hint="eastAsia"/>
          <w:color w:val="000000"/>
          <w:szCs w:val="21"/>
        </w:rPr>
        <w:t>进行社会主义</w:t>
      </w:r>
      <w:r w:rsidR="0050337F">
        <w:rPr>
          <w:rFonts w:ascii="宋体" w:hAnsi="宋体" w:hint="eastAsia"/>
          <w:color w:val="000000"/>
          <w:szCs w:val="21"/>
        </w:rPr>
        <w:t>核心</w:t>
      </w:r>
      <w:r w:rsidR="0050337F" w:rsidRPr="00FF403C">
        <w:rPr>
          <w:rFonts w:ascii="宋体" w:hAnsi="宋体" w:hint="eastAsia"/>
          <w:color w:val="000000"/>
          <w:szCs w:val="21"/>
        </w:rPr>
        <w:t>价值体系教育</w:t>
      </w:r>
      <w:r w:rsidR="0050337F">
        <w:rPr>
          <w:rFonts w:ascii="宋体" w:hAnsi="宋体" w:hint="eastAsia"/>
          <w:color w:val="000000"/>
          <w:szCs w:val="21"/>
        </w:rPr>
        <w:t>的主渠道、主阵地，也就是说</w:t>
      </w:r>
      <w:r w:rsidR="0050337F" w:rsidRPr="00C824A6">
        <w:rPr>
          <w:rFonts w:ascii="宋体" w:hAnsi="宋体" w:hint="eastAsia"/>
          <w:color w:val="000000"/>
          <w:szCs w:val="21"/>
        </w:rPr>
        <w:t>社会主义核心价值体系本身就在其中，</w:t>
      </w:r>
      <w:r w:rsidR="0050337F">
        <w:rPr>
          <w:rFonts w:ascii="宋体" w:hAnsi="宋体" w:hint="eastAsia"/>
          <w:color w:val="000000"/>
          <w:szCs w:val="21"/>
        </w:rPr>
        <w:t>二者融为一体。而</w:t>
      </w:r>
      <w:r w:rsidR="0050337F" w:rsidRPr="00812E30">
        <w:rPr>
          <w:rFonts w:ascii="宋体" w:hAnsi="宋体" w:hint="eastAsia"/>
          <w:color w:val="000000"/>
          <w:szCs w:val="21"/>
        </w:rPr>
        <w:t>“社会主义核心价值观是社会主义核心价值体系的内核，体现着社会主义核心价值体系的根本性质和基本特征，反映着社会主义核心价值体系的丰富内涵和实践要求，是社会主义核心价值体系的高度凝练和集中表达。”</w:t>
      </w:r>
      <w:r w:rsidR="0050337F">
        <w:rPr>
          <w:rFonts w:ascii="宋体" w:hAnsi="宋体"/>
          <w:color w:val="000000"/>
          <w:szCs w:val="21"/>
          <w:vertAlign w:val="superscript"/>
        </w:rPr>
        <w:t>[</w:t>
      </w:r>
      <w:r w:rsidR="00C722DD">
        <w:rPr>
          <w:rFonts w:ascii="宋体" w:hAnsi="宋体" w:hint="eastAsia"/>
          <w:color w:val="000000"/>
          <w:szCs w:val="21"/>
          <w:vertAlign w:val="superscript"/>
        </w:rPr>
        <w:t>5</w:t>
      </w:r>
      <w:r w:rsidR="0050337F" w:rsidRPr="00D9089A">
        <w:rPr>
          <w:rFonts w:ascii="宋体" w:hAnsi="宋体"/>
          <w:color w:val="000000"/>
          <w:szCs w:val="21"/>
          <w:vertAlign w:val="superscript"/>
        </w:rPr>
        <w:t>]</w:t>
      </w:r>
      <w:r w:rsidR="0050337F" w:rsidRPr="00812E30">
        <w:rPr>
          <w:rFonts w:ascii="宋体" w:hAnsi="宋体" w:hint="eastAsia"/>
          <w:color w:val="000000"/>
          <w:szCs w:val="21"/>
        </w:rPr>
        <w:t>可见，</w:t>
      </w:r>
      <w:r w:rsidR="0050337F">
        <w:rPr>
          <w:rFonts w:ascii="宋体" w:hAnsi="宋体" w:hint="eastAsia"/>
          <w:color w:val="000000"/>
          <w:szCs w:val="21"/>
        </w:rPr>
        <w:t>我们</w:t>
      </w:r>
      <w:r w:rsidR="0050337F" w:rsidRPr="00812E30">
        <w:rPr>
          <w:rFonts w:ascii="宋体" w:hAnsi="宋体" w:hint="eastAsia"/>
          <w:color w:val="000000"/>
          <w:szCs w:val="21"/>
        </w:rPr>
        <w:t>只有紧</w:t>
      </w:r>
      <w:r w:rsidR="0050337F">
        <w:rPr>
          <w:rFonts w:ascii="宋体" w:hAnsi="宋体" w:hint="eastAsia"/>
          <w:color w:val="000000"/>
          <w:szCs w:val="21"/>
        </w:rPr>
        <w:t>紧抓住“社会主义核心价值观”这个价值内核，</w:t>
      </w:r>
      <w:r w:rsidR="0050337F" w:rsidRPr="00812E30">
        <w:rPr>
          <w:rFonts w:ascii="宋体" w:hAnsi="宋体" w:hint="eastAsia"/>
          <w:color w:val="000000"/>
          <w:szCs w:val="21"/>
        </w:rPr>
        <w:t>才能正确把握</w:t>
      </w:r>
      <w:r w:rsidR="0050337F">
        <w:rPr>
          <w:rFonts w:ascii="宋体" w:hAnsi="宋体" w:hint="eastAsia"/>
          <w:color w:val="000000"/>
          <w:szCs w:val="21"/>
        </w:rPr>
        <w:t>“概论”课的重点内容和</w:t>
      </w:r>
      <w:r w:rsidR="0050337F" w:rsidRPr="00812E30">
        <w:rPr>
          <w:rFonts w:ascii="宋体" w:hAnsi="宋体" w:hint="eastAsia"/>
          <w:color w:val="000000"/>
          <w:szCs w:val="21"/>
        </w:rPr>
        <w:t>根本方向。</w:t>
      </w:r>
    </w:p>
    <w:p w:rsidR="0050337F" w:rsidRDefault="00D46705" w:rsidP="00FD6B37">
      <w:pPr>
        <w:spacing w:line="360" w:lineRule="auto"/>
        <w:ind w:firstLineChars="200" w:firstLine="420"/>
        <w:rPr>
          <w:rFonts w:ascii="宋体" w:hAnsi="宋体" w:hint="eastAsia"/>
          <w:color w:val="000000"/>
          <w:szCs w:val="21"/>
        </w:rPr>
      </w:pPr>
      <w:r>
        <w:rPr>
          <w:rFonts w:ascii="宋体" w:hAnsi="宋体" w:hint="eastAsia"/>
          <w:color w:val="000000"/>
          <w:szCs w:val="21"/>
        </w:rPr>
        <w:t>第二</w:t>
      </w:r>
      <w:r w:rsidR="0050337F" w:rsidRPr="007A3295">
        <w:rPr>
          <w:rFonts w:ascii="宋体" w:hAnsi="宋体" w:hint="eastAsia"/>
          <w:color w:val="000000"/>
          <w:szCs w:val="21"/>
        </w:rPr>
        <w:t>，要</w:t>
      </w:r>
      <w:r w:rsidR="0050337F">
        <w:rPr>
          <w:rFonts w:ascii="宋体" w:hAnsi="宋体" w:hint="eastAsia"/>
          <w:color w:val="000000"/>
          <w:szCs w:val="21"/>
        </w:rPr>
        <w:t>处理好一元化与多元化的关系。通过以上论述可以知道，以社会主义核心价值观统领“概论”课，其实就是一种价值观教学。因此，在价值多元的今天，在教学过程中一定要做到通过尊重差异来实现价值观的一元主导。具体说，就是在</w:t>
      </w:r>
      <w:r w:rsidR="0050337F" w:rsidRPr="004C38D7">
        <w:rPr>
          <w:rFonts w:ascii="宋体" w:hAnsi="宋体" w:hint="eastAsia"/>
          <w:color w:val="000000"/>
          <w:szCs w:val="21"/>
        </w:rPr>
        <w:t>面临价值冲突时</w:t>
      </w:r>
      <w:r w:rsidR="0050337F">
        <w:rPr>
          <w:rFonts w:ascii="宋体" w:hAnsi="宋体" w:hint="eastAsia"/>
          <w:color w:val="000000"/>
          <w:szCs w:val="21"/>
        </w:rPr>
        <w:t>，要通过启发、讨论等来引导学生进行思考、选择，从而使其</w:t>
      </w:r>
      <w:r w:rsidR="0050337F" w:rsidRPr="004C38D7">
        <w:rPr>
          <w:rFonts w:ascii="宋体" w:hAnsi="宋体" w:hint="eastAsia"/>
          <w:color w:val="000000"/>
          <w:szCs w:val="21"/>
        </w:rPr>
        <w:t>形成</w:t>
      </w:r>
      <w:r w:rsidR="0050337F">
        <w:rPr>
          <w:rFonts w:ascii="宋体" w:hAnsi="宋体" w:hint="eastAsia"/>
          <w:color w:val="000000"/>
          <w:szCs w:val="21"/>
        </w:rPr>
        <w:t>切</w:t>
      </w:r>
      <w:r w:rsidR="0050337F" w:rsidRPr="004C38D7">
        <w:rPr>
          <w:rFonts w:ascii="宋体" w:hAnsi="宋体" w:hint="eastAsia"/>
          <w:color w:val="000000"/>
          <w:szCs w:val="21"/>
        </w:rPr>
        <w:t>合现实社会理想的价值观。</w:t>
      </w:r>
    </w:p>
    <w:p w:rsidR="00D46705" w:rsidRPr="007A3295" w:rsidRDefault="00D46705" w:rsidP="00FD6B37">
      <w:pPr>
        <w:spacing w:line="360" w:lineRule="auto"/>
        <w:ind w:firstLineChars="200" w:firstLine="420"/>
        <w:rPr>
          <w:rFonts w:ascii="宋体" w:hAnsi="宋体" w:hint="eastAsia"/>
          <w:color w:val="000000"/>
          <w:szCs w:val="21"/>
        </w:rPr>
      </w:pPr>
      <w:r>
        <w:rPr>
          <w:rFonts w:ascii="宋体" w:hAnsi="宋体" w:hint="eastAsia"/>
          <w:color w:val="000000"/>
          <w:szCs w:val="21"/>
        </w:rPr>
        <w:t>第三</w:t>
      </w:r>
      <w:r w:rsidRPr="007A3295">
        <w:rPr>
          <w:rFonts w:ascii="宋体" w:hAnsi="宋体" w:hint="eastAsia"/>
          <w:color w:val="000000"/>
          <w:szCs w:val="21"/>
        </w:rPr>
        <w:t>，要注意以社会主义核心价值观统领</w:t>
      </w:r>
      <w:r w:rsidRPr="007A3295">
        <w:rPr>
          <w:rFonts w:ascii="宋体" w:hAnsi="宋体" w:hint="eastAsia"/>
          <w:szCs w:val="21"/>
        </w:rPr>
        <w:t>“概论”课程所有教学内容。</w:t>
      </w:r>
      <w:r w:rsidRPr="007A3295">
        <w:rPr>
          <w:rFonts w:ascii="宋体" w:hAnsi="宋体" w:hint="eastAsia"/>
          <w:color w:val="000000"/>
          <w:szCs w:val="21"/>
        </w:rPr>
        <w:t>以社会主义核心价值观统领“概论”课程所有教学内容，就是要使所有教学内容都必须服务于社会主义核心价值观这个终极价值目标。这就要对“概论”课教材内容进行重新系统梳理，要科学归纳出教材中关于“建设什么样的国家以及怎样建设，建设什么样的社会以及怎样建设，培育什么样的公民以及怎样培育”的内容。</w:t>
      </w:r>
    </w:p>
    <w:p w:rsidR="00D46705" w:rsidRPr="007A3295" w:rsidRDefault="00D46705" w:rsidP="00FD6B37">
      <w:pPr>
        <w:spacing w:line="360" w:lineRule="auto"/>
        <w:ind w:firstLineChars="200" w:firstLine="420"/>
        <w:rPr>
          <w:rFonts w:ascii="宋体" w:hAnsi="宋体" w:hint="eastAsia"/>
          <w:color w:val="000000"/>
          <w:szCs w:val="21"/>
        </w:rPr>
      </w:pPr>
      <w:r>
        <w:rPr>
          <w:rFonts w:ascii="宋体" w:hAnsi="宋体" w:hint="eastAsia"/>
          <w:color w:val="000000"/>
          <w:szCs w:val="21"/>
        </w:rPr>
        <w:t>第四</w:t>
      </w:r>
      <w:r w:rsidRPr="007A3295">
        <w:rPr>
          <w:rFonts w:ascii="宋体" w:hAnsi="宋体" w:hint="eastAsia"/>
          <w:color w:val="000000"/>
          <w:szCs w:val="21"/>
        </w:rPr>
        <w:t>，要以教材提供的理论成果和逻辑支撑为基础。</w:t>
      </w:r>
      <w:r w:rsidRPr="007A3295">
        <w:rPr>
          <w:rFonts w:ascii="宋体" w:hAnsi="宋体" w:hint="eastAsia"/>
          <w:szCs w:val="21"/>
        </w:rPr>
        <w:t>以社会主义核心价值观统领“概论”课</w:t>
      </w:r>
      <w:r w:rsidR="004F2AB9">
        <w:rPr>
          <w:rFonts w:ascii="宋体" w:hAnsi="宋体" w:hint="eastAsia"/>
          <w:szCs w:val="21"/>
        </w:rPr>
        <w:t>，</w:t>
      </w:r>
      <w:r w:rsidR="001966D5">
        <w:rPr>
          <w:rFonts w:ascii="宋体" w:hAnsi="宋体" w:hint="eastAsia"/>
          <w:szCs w:val="21"/>
        </w:rPr>
        <w:t>回答了中国特色社会主义发展中人们普遍关注的问题，即“建设什么样</w:t>
      </w:r>
      <w:r w:rsidRPr="007A3295">
        <w:rPr>
          <w:rFonts w:ascii="宋体" w:hAnsi="宋体" w:hint="eastAsia"/>
          <w:szCs w:val="21"/>
        </w:rPr>
        <w:t>的国家，建设什么样的社会，培育什么样的公民”</w:t>
      </w:r>
      <w:r w:rsidR="001966D5">
        <w:rPr>
          <w:rFonts w:ascii="宋体" w:hAnsi="宋体" w:hint="eastAsia"/>
          <w:szCs w:val="21"/>
        </w:rPr>
        <w:t>的问题</w:t>
      </w:r>
      <w:r w:rsidRPr="007A3295">
        <w:rPr>
          <w:rFonts w:ascii="宋体" w:hAnsi="宋体" w:hint="eastAsia"/>
          <w:szCs w:val="21"/>
        </w:rPr>
        <w:t>。而教材为我们深刻理解这些问题的内涵提供了科学系统的理论研究成果，</w:t>
      </w:r>
      <w:r w:rsidR="006B4D19">
        <w:rPr>
          <w:rFonts w:ascii="宋体" w:hAnsi="宋体" w:hint="eastAsia"/>
          <w:szCs w:val="21"/>
        </w:rPr>
        <w:t>从而</w:t>
      </w:r>
      <w:r w:rsidRPr="007A3295">
        <w:rPr>
          <w:rFonts w:ascii="宋体" w:hAnsi="宋体" w:hint="eastAsia"/>
          <w:szCs w:val="21"/>
        </w:rPr>
        <w:t>使得以这些问题统领的教学专题体系能够以真理和逻辑的力量彰显其巨大的感召力。</w:t>
      </w:r>
    </w:p>
    <w:p w:rsidR="0050337F" w:rsidRPr="007A3295" w:rsidRDefault="00D46705" w:rsidP="00FD6B37">
      <w:pPr>
        <w:spacing w:line="360" w:lineRule="auto"/>
        <w:ind w:firstLineChars="200" w:firstLine="420"/>
        <w:rPr>
          <w:rFonts w:ascii="宋体" w:hAnsi="宋体" w:hint="eastAsia"/>
          <w:color w:val="000000"/>
          <w:szCs w:val="21"/>
        </w:rPr>
      </w:pPr>
      <w:r>
        <w:rPr>
          <w:rFonts w:ascii="宋体" w:hAnsi="宋体" w:hint="eastAsia"/>
          <w:color w:val="000000"/>
          <w:szCs w:val="21"/>
        </w:rPr>
        <w:t>第五</w:t>
      </w:r>
      <w:r w:rsidR="0050337F">
        <w:rPr>
          <w:rFonts w:ascii="宋体" w:hAnsi="宋体" w:hint="eastAsia"/>
          <w:color w:val="000000"/>
          <w:szCs w:val="21"/>
        </w:rPr>
        <w:t>，要</w:t>
      </w:r>
      <w:r w:rsidR="0050337F" w:rsidRPr="007A3295">
        <w:rPr>
          <w:rFonts w:ascii="宋体" w:hAnsi="宋体" w:hint="eastAsia"/>
          <w:color w:val="000000"/>
          <w:szCs w:val="21"/>
        </w:rPr>
        <w:t>综合运用多种教学方式方法增强价值认同。</w:t>
      </w:r>
      <w:r w:rsidR="0050337F">
        <w:rPr>
          <w:rFonts w:ascii="宋体" w:hAnsi="宋体" w:hint="eastAsia"/>
          <w:color w:val="000000"/>
          <w:szCs w:val="21"/>
        </w:rPr>
        <w:t>以社会主义核心价值观统领“概论”课，既然是一种价值观教学，就要针对</w:t>
      </w:r>
      <w:r w:rsidR="0050337F" w:rsidRPr="007A3295">
        <w:rPr>
          <w:rFonts w:ascii="宋体" w:hAnsi="宋体" w:hint="eastAsia"/>
          <w:color w:val="000000"/>
          <w:szCs w:val="21"/>
        </w:rPr>
        <w:t>教学目标与内容，采取能够增</w:t>
      </w:r>
      <w:r w:rsidR="0050337F">
        <w:rPr>
          <w:rFonts w:ascii="宋体" w:hAnsi="宋体" w:hint="eastAsia"/>
          <w:color w:val="000000"/>
          <w:szCs w:val="21"/>
        </w:rPr>
        <w:t>强价值认同的教学手段与教学方</w:t>
      </w:r>
      <w:r w:rsidR="0050337F">
        <w:rPr>
          <w:rFonts w:ascii="宋体" w:hAnsi="宋体" w:hint="eastAsia"/>
          <w:color w:val="000000"/>
          <w:szCs w:val="21"/>
        </w:rPr>
        <w:lastRenderedPageBreak/>
        <w:t>法，比如播放具有情绪激发功能的影视片</w:t>
      </w:r>
      <w:r w:rsidR="0050337F" w:rsidRPr="00572DC2">
        <w:rPr>
          <w:rFonts w:ascii="宋体" w:hAnsi="宋体" w:hint="eastAsia"/>
          <w:color w:val="000000"/>
          <w:szCs w:val="21"/>
        </w:rPr>
        <w:t>作</w:t>
      </w:r>
      <w:r w:rsidR="0050337F">
        <w:rPr>
          <w:rFonts w:ascii="宋体" w:hAnsi="宋体" w:hint="eastAsia"/>
          <w:color w:val="000000"/>
          <w:szCs w:val="21"/>
        </w:rPr>
        <w:t>为教辅</w:t>
      </w:r>
      <w:r w:rsidR="0050337F" w:rsidRPr="00572DC2">
        <w:rPr>
          <w:rFonts w:ascii="宋体" w:hAnsi="宋体" w:hint="eastAsia"/>
          <w:color w:val="000000"/>
          <w:szCs w:val="21"/>
        </w:rPr>
        <w:t>材料，制造</w:t>
      </w:r>
      <w:r w:rsidR="0050337F">
        <w:rPr>
          <w:rFonts w:ascii="宋体" w:hAnsi="宋体" w:hint="eastAsia"/>
          <w:color w:val="000000"/>
          <w:szCs w:val="21"/>
        </w:rPr>
        <w:t>对立观点进行讨论，开展实践教学等，以</w:t>
      </w:r>
      <w:r w:rsidR="0050337F" w:rsidRPr="007A3295">
        <w:rPr>
          <w:rFonts w:ascii="宋体" w:hAnsi="宋体" w:hint="eastAsia"/>
          <w:color w:val="000000"/>
          <w:szCs w:val="21"/>
        </w:rPr>
        <w:t>深化大学生对社会主义核心价值观的认同。</w:t>
      </w:r>
    </w:p>
    <w:p w:rsidR="00D46705" w:rsidRPr="007A3295" w:rsidRDefault="00D46705" w:rsidP="00D46705">
      <w:pPr>
        <w:spacing w:line="360" w:lineRule="auto"/>
        <w:ind w:firstLineChars="200" w:firstLine="562"/>
        <w:rPr>
          <w:rFonts w:ascii="宋体" w:hAnsi="宋体" w:hint="eastAsia"/>
          <w:b/>
          <w:sz w:val="28"/>
          <w:szCs w:val="28"/>
        </w:rPr>
      </w:pPr>
      <w:r w:rsidRPr="007A3295">
        <w:rPr>
          <w:rFonts w:ascii="宋体" w:hAnsi="宋体" w:hint="eastAsia"/>
          <w:b/>
          <w:sz w:val="28"/>
          <w:szCs w:val="28"/>
        </w:rPr>
        <w:t>五、结</w:t>
      </w:r>
      <w:r w:rsidR="00FD6B37">
        <w:rPr>
          <w:rFonts w:ascii="宋体" w:hAnsi="宋体" w:hint="eastAsia"/>
          <w:b/>
          <w:sz w:val="28"/>
          <w:szCs w:val="28"/>
        </w:rPr>
        <w:t xml:space="preserve">  </w:t>
      </w:r>
      <w:r w:rsidRPr="007A3295">
        <w:rPr>
          <w:rFonts w:ascii="宋体" w:hAnsi="宋体" w:hint="eastAsia"/>
          <w:b/>
          <w:sz w:val="28"/>
          <w:szCs w:val="28"/>
        </w:rPr>
        <w:t>语</w:t>
      </w:r>
    </w:p>
    <w:p w:rsidR="00D46705" w:rsidRPr="007A3295" w:rsidRDefault="00D46705" w:rsidP="00D46705">
      <w:pPr>
        <w:spacing w:line="360" w:lineRule="auto"/>
        <w:ind w:firstLineChars="200" w:firstLine="420"/>
        <w:rPr>
          <w:rFonts w:ascii="宋体" w:hAnsi="宋体" w:hint="eastAsia"/>
          <w:color w:val="000000"/>
          <w:szCs w:val="21"/>
        </w:rPr>
      </w:pPr>
      <w:r w:rsidRPr="007A3295">
        <w:rPr>
          <w:rFonts w:ascii="宋体" w:hAnsi="宋体" w:hint="eastAsia"/>
          <w:color w:val="000000"/>
          <w:szCs w:val="21"/>
        </w:rPr>
        <w:t>以社会主义核心价值观统领“概论”课，</w:t>
      </w:r>
      <w:r w:rsidR="001F53F7">
        <w:rPr>
          <w:rFonts w:ascii="宋体" w:hAnsi="宋体" w:hint="eastAsia"/>
          <w:color w:val="000000"/>
          <w:szCs w:val="21"/>
        </w:rPr>
        <w:t>实质就是以“建设什么样的国家以及怎样建设，建设什么样的社会以及怎样建设，培育什么样的公民以及怎样培育”等三个问题为统领实施专题教学，因此</w:t>
      </w:r>
      <w:r w:rsidR="007E7A5A">
        <w:rPr>
          <w:rFonts w:ascii="宋体" w:hAnsi="宋体" w:hint="eastAsia"/>
          <w:color w:val="000000"/>
          <w:szCs w:val="21"/>
        </w:rPr>
        <w:t>可以弥补</w:t>
      </w:r>
      <w:r w:rsidR="001F53F7">
        <w:rPr>
          <w:rFonts w:ascii="宋体" w:hAnsi="宋体" w:hint="eastAsia"/>
          <w:color w:val="000000"/>
          <w:szCs w:val="21"/>
        </w:rPr>
        <w:t>教材内容板块太多的不足</w:t>
      </w:r>
      <w:r w:rsidR="00704D35">
        <w:rPr>
          <w:rFonts w:ascii="宋体" w:hAnsi="宋体" w:hint="eastAsia"/>
          <w:color w:val="000000"/>
          <w:szCs w:val="21"/>
        </w:rPr>
        <w:t>，有利于学生对知识点的系统化、条理化</w:t>
      </w:r>
      <w:r w:rsidR="001F53F7">
        <w:rPr>
          <w:rFonts w:ascii="宋体" w:hAnsi="宋体" w:hint="eastAsia"/>
          <w:color w:val="000000"/>
          <w:szCs w:val="21"/>
        </w:rPr>
        <w:t>；</w:t>
      </w:r>
      <w:r w:rsidR="00D53C28">
        <w:rPr>
          <w:rFonts w:ascii="宋体" w:hAnsi="宋体" w:hint="eastAsia"/>
          <w:color w:val="000000"/>
          <w:szCs w:val="21"/>
        </w:rPr>
        <w:t>可以使学生在学习知识的同时得到价值观的引导与培育，从而能够</w:t>
      </w:r>
      <w:r w:rsidR="00704D35">
        <w:rPr>
          <w:rFonts w:ascii="宋体" w:hAnsi="宋体" w:hint="eastAsia"/>
          <w:color w:val="000000"/>
          <w:szCs w:val="21"/>
        </w:rPr>
        <w:t>较好地解决传统“概论”</w:t>
      </w:r>
      <w:proofErr w:type="gramStart"/>
      <w:r w:rsidR="00704D35">
        <w:rPr>
          <w:rFonts w:ascii="宋体" w:hAnsi="宋体" w:hint="eastAsia"/>
          <w:color w:val="000000"/>
          <w:szCs w:val="21"/>
        </w:rPr>
        <w:t>课</w:t>
      </w:r>
      <w:r w:rsidRPr="007A3295">
        <w:rPr>
          <w:rFonts w:ascii="宋体" w:hAnsi="宋体" w:hint="eastAsia"/>
          <w:color w:val="000000"/>
          <w:szCs w:val="21"/>
        </w:rPr>
        <w:t>知识</w:t>
      </w:r>
      <w:proofErr w:type="gramEnd"/>
      <w:r w:rsidRPr="007A3295">
        <w:rPr>
          <w:rFonts w:ascii="宋体" w:hAnsi="宋体" w:hint="eastAsia"/>
          <w:color w:val="000000"/>
          <w:szCs w:val="21"/>
        </w:rPr>
        <w:t>传授与思想教育的矛盾；能够启发学生思考，以发挥学生学习“概论”课的主动性；能够使社会主义核心价值观具体化、生活化，以加深大学生对社会主义核心价值观的认识与理解。为此，可以说，以社会主义核心价值观统领“概论”课，是我们目前增强“概论”课教学生动性和实效性，提升大学生社会主义核心价值观培育效果的突破口。</w:t>
      </w:r>
    </w:p>
    <w:p w:rsidR="0050337F" w:rsidRPr="00D46705" w:rsidRDefault="0050337F" w:rsidP="0050337F">
      <w:pPr>
        <w:rPr>
          <w:rFonts w:eastAsia="楷体" w:hint="eastAsia"/>
          <w:b/>
          <w:sz w:val="24"/>
        </w:rPr>
      </w:pPr>
    </w:p>
    <w:p w:rsidR="00D46705" w:rsidRDefault="00D46705" w:rsidP="0050337F">
      <w:pPr>
        <w:rPr>
          <w:rFonts w:eastAsia="楷体" w:hint="eastAsia"/>
          <w:b/>
          <w:sz w:val="24"/>
        </w:rPr>
      </w:pPr>
    </w:p>
    <w:p w:rsidR="0050337F" w:rsidRDefault="0050337F" w:rsidP="0050337F">
      <w:pPr>
        <w:spacing w:line="360" w:lineRule="auto"/>
        <w:rPr>
          <w:rFonts w:ascii="宋体" w:hAnsi="宋体" w:hint="eastAsia"/>
          <w:szCs w:val="21"/>
        </w:rPr>
      </w:pPr>
      <w:r w:rsidRPr="00254ABF">
        <w:rPr>
          <w:rFonts w:eastAsia="楷体"/>
          <w:b/>
          <w:sz w:val="24"/>
        </w:rPr>
        <w:t>From “</w:t>
      </w:r>
      <w:r w:rsidRPr="00254ABF">
        <w:rPr>
          <w:rFonts w:eastAsia="楷体" w:hint="eastAsia"/>
          <w:b/>
          <w:sz w:val="24"/>
        </w:rPr>
        <w:t>Integration</w:t>
      </w:r>
      <w:r w:rsidRPr="00254ABF">
        <w:rPr>
          <w:rFonts w:eastAsia="楷体"/>
          <w:b/>
          <w:sz w:val="24"/>
        </w:rPr>
        <w:t>”</w:t>
      </w:r>
      <w:r w:rsidRPr="00254ABF">
        <w:rPr>
          <w:rFonts w:eastAsia="楷体" w:hint="eastAsia"/>
          <w:b/>
          <w:sz w:val="24"/>
        </w:rPr>
        <w:t xml:space="preserve"> to </w:t>
      </w:r>
      <w:r w:rsidRPr="00254ABF">
        <w:rPr>
          <w:rFonts w:eastAsia="楷体"/>
          <w:b/>
          <w:sz w:val="24"/>
        </w:rPr>
        <w:t>“</w:t>
      </w:r>
      <w:r w:rsidRPr="00254ABF">
        <w:rPr>
          <w:rFonts w:eastAsia="楷体" w:hint="eastAsia"/>
          <w:b/>
          <w:sz w:val="24"/>
        </w:rPr>
        <w:t>Guidance</w:t>
      </w:r>
      <w:r w:rsidRPr="00254ABF">
        <w:rPr>
          <w:rFonts w:eastAsia="楷体"/>
          <w:b/>
          <w:sz w:val="24"/>
        </w:rPr>
        <w:t>”</w:t>
      </w:r>
      <w:r w:rsidRPr="00254ABF">
        <w:rPr>
          <w:rFonts w:eastAsia="楷体" w:hint="eastAsia"/>
          <w:b/>
          <w:sz w:val="24"/>
        </w:rPr>
        <w:t>: An Innovative Study on the Practice of Core</w:t>
      </w:r>
    </w:p>
    <w:p w:rsidR="0050337F" w:rsidRPr="00254ABF" w:rsidRDefault="0050337F" w:rsidP="0050337F">
      <w:pPr>
        <w:rPr>
          <w:rFonts w:hint="eastAsia"/>
          <w:b/>
        </w:rPr>
      </w:pPr>
      <w:r w:rsidRPr="00254ABF">
        <w:rPr>
          <w:rFonts w:eastAsia="楷体" w:hint="eastAsia"/>
          <w:b/>
          <w:sz w:val="24"/>
        </w:rPr>
        <w:t>Socialist Values in the C</w:t>
      </w:r>
      <w:r w:rsidRPr="00254ABF">
        <w:rPr>
          <w:rFonts w:eastAsia="楷体"/>
          <w:b/>
          <w:sz w:val="24"/>
        </w:rPr>
        <w:t xml:space="preserve">ourse of </w:t>
      </w:r>
      <w:r w:rsidRPr="00254ABF">
        <w:rPr>
          <w:b/>
          <w:szCs w:val="21"/>
        </w:rPr>
        <w:t>“Mao Zedong Thought and Introduction to the Theoretical System of Socialism with Chinese Characteristics”</w:t>
      </w:r>
    </w:p>
    <w:p w:rsidR="006302A4" w:rsidRDefault="0050337F" w:rsidP="006302A4">
      <w:pPr>
        <w:ind w:leftChars="57" w:left="120" w:firstLineChars="1274" w:firstLine="3070"/>
        <w:rPr>
          <w:sz w:val="24"/>
        </w:rPr>
      </w:pPr>
      <w:r>
        <w:rPr>
          <w:b/>
          <w:sz w:val="24"/>
        </w:rPr>
        <w:t xml:space="preserve"> </w:t>
      </w:r>
      <w:r w:rsidR="006302A4">
        <w:rPr>
          <w:b/>
          <w:szCs w:val="21"/>
        </w:rPr>
        <w:t xml:space="preserve"> </w:t>
      </w:r>
      <w:r w:rsidR="006302A4">
        <w:rPr>
          <w:sz w:val="24"/>
        </w:rPr>
        <w:t xml:space="preserve">Hou  Qiuyue  </w:t>
      </w:r>
    </w:p>
    <w:p w:rsidR="006302A4" w:rsidRDefault="00E7567F" w:rsidP="006302A4">
      <w:pPr>
        <w:rPr>
          <w:sz w:val="24"/>
        </w:rPr>
      </w:pPr>
      <w:r>
        <w:rPr>
          <w:rFonts w:hint="eastAsia"/>
          <w:sz w:val="24"/>
        </w:rPr>
        <w:t xml:space="preserve">      </w:t>
      </w:r>
      <w:r w:rsidR="006302A4">
        <w:rPr>
          <w:sz w:val="24"/>
        </w:rPr>
        <w:t xml:space="preserve"> (Xi’an </w:t>
      </w:r>
      <w:smartTag w:uri="urn:schemas-microsoft-com:office:smarttags" w:element="PlaceType">
        <w:r w:rsidR="006302A4">
          <w:rPr>
            <w:sz w:val="24"/>
          </w:rPr>
          <w:t>University</w:t>
        </w:r>
      </w:smartTag>
      <w:r w:rsidR="006302A4">
        <w:rPr>
          <w:sz w:val="24"/>
        </w:rPr>
        <w:t xml:space="preserve"> of </w:t>
      </w:r>
      <w:smartTag w:uri="urn:schemas-microsoft-com:office:smarttags" w:element="PlaceName">
        <w:r w:rsidR="006302A4">
          <w:rPr>
            <w:sz w:val="24"/>
          </w:rPr>
          <w:t>Architecture</w:t>
        </w:r>
      </w:smartTag>
      <w:r w:rsidR="006302A4">
        <w:rPr>
          <w:sz w:val="24"/>
        </w:rPr>
        <w:t xml:space="preserve"> and Technology, </w:t>
      </w:r>
      <w:smartTag w:uri="urn:schemas-microsoft-com:office:smarttags" w:element="City">
        <w:r w:rsidR="006302A4">
          <w:rPr>
            <w:sz w:val="24"/>
          </w:rPr>
          <w:t>Xi’an</w:t>
        </w:r>
      </w:smartTag>
      <w:r w:rsidR="006302A4">
        <w:rPr>
          <w:sz w:val="24"/>
        </w:rPr>
        <w:t xml:space="preserve"> </w:t>
      </w:r>
      <w:smartTag w:uri="urn:schemas-microsoft-com:office:smarttags" w:element="place">
        <w:smartTag w:uri="urn:schemas-microsoft-com:office:smarttags" w:element="State">
          <w:r w:rsidR="006302A4">
            <w:rPr>
              <w:sz w:val="24"/>
            </w:rPr>
            <w:t>Shaanxi</w:t>
          </w:r>
        </w:smartTag>
      </w:smartTag>
      <w:r w:rsidR="006302A4">
        <w:rPr>
          <w:sz w:val="24"/>
        </w:rPr>
        <w:t xml:space="preserve"> 710055)</w:t>
      </w:r>
    </w:p>
    <w:p w:rsidR="0050337F" w:rsidRDefault="0050337F" w:rsidP="006302A4">
      <w:pPr>
        <w:ind w:leftChars="57" w:left="120" w:firstLineChars="1274" w:firstLine="2675"/>
        <w:rPr>
          <w:rFonts w:hint="eastAsia"/>
        </w:rPr>
      </w:pPr>
    </w:p>
    <w:p w:rsidR="0050337F" w:rsidRPr="005D76E6" w:rsidRDefault="0050337F" w:rsidP="005D76E6">
      <w:pPr>
        <w:ind w:firstLineChars="250" w:firstLine="527"/>
        <w:rPr>
          <w:rFonts w:hint="eastAsia"/>
          <w:szCs w:val="21"/>
        </w:rPr>
      </w:pPr>
      <w:r w:rsidRPr="008331C2">
        <w:rPr>
          <w:rFonts w:hint="eastAsia"/>
          <w:b/>
        </w:rPr>
        <w:t>Abstract:</w:t>
      </w:r>
      <w:r>
        <w:rPr>
          <w:rFonts w:hint="eastAsia"/>
        </w:rPr>
        <w:t xml:space="preserve"> </w:t>
      </w:r>
      <w:r>
        <w:t>At present</w:t>
      </w:r>
      <w:r>
        <w:rPr>
          <w:rFonts w:hint="eastAsia"/>
        </w:rPr>
        <w:t xml:space="preserve">, </w:t>
      </w:r>
      <w:r w:rsidRPr="00B376EA">
        <w:t xml:space="preserve">the effect of cultivating college students' </w:t>
      </w:r>
      <w:r>
        <w:rPr>
          <w:rFonts w:hint="eastAsia"/>
        </w:rPr>
        <w:t>Core Socialist Values</w:t>
      </w:r>
      <w:r>
        <w:t xml:space="preserve"> is not </w:t>
      </w:r>
      <w:r>
        <w:rPr>
          <w:rFonts w:hint="eastAsia"/>
        </w:rPr>
        <w:t xml:space="preserve">satisfactory, </w:t>
      </w:r>
      <w:r w:rsidR="007200B5">
        <w:rPr>
          <w:rFonts w:hint="eastAsia"/>
          <w:szCs w:val="21"/>
        </w:rPr>
        <w:t>t</w:t>
      </w:r>
      <w:r w:rsidR="007200B5" w:rsidRPr="007200B5">
        <w:rPr>
          <w:szCs w:val="21"/>
        </w:rPr>
        <w:t>he reason is that the connotation</w:t>
      </w:r>
      <w:r w:rsidR="005D76E6">
        <w:rPr>
          <w:rFonts w:hint="eastAsia"/>
        </w:rPr>
        <w:t xml:space="preserve"> of </w:t>
      </w:r>
      <w:r>
        <w:rPr>
          <w:rFonts w:hint="eastAsia"/>
        </w:rPr>
        <w:t>Core Socialist Values</w:t>
      </w:r>
      <w:r w:rsidR="005D76E6" w:rsidRPr="005D76E6">
        <w:rPr>
          <w:szCs w:val="21"/>
        </w:rPr>
        <w:t xml:space="preserve"> </w:t>
      </w:r>
      <w:r w:rsidR="005D76E6" w:rsidRPr="007200B5">
        <w:rPr>
          <w:szCs w:val="21"/>
        </w:rPr>
        <w:t>is not well understood</w:t>
      </w:r>
      <w:r>
        <w:rPr>
          <w:rFonts w:hint="eastAsia"/>
        </w:rPr>
        <w:t xml:space="preserve">. </w:t>
      </w:r>
      <w:r w:rsidRPr="00167673">
        <w:rPr>
          <w:szCs w:val="21"/>
        </w:rPr>
        <w:t>T</w:t>
      </w:r>
      <w:r w:rsidRPr="00167673">
        <w:rPr>
          <w:rFonts w:hint="eastAsia"/>
          <w:szCs w:val="21"/>
        </w:rPr>
        <w:t xml:space="preserve">his problem can be solved by putting the </w:t>
      </w:r>
      <w:r w:rsidRPr="00167673">
        <w:rPr>
          <w:szCs w:val="21"/>
        </w:rPr>
        <w:t>Course of</w:t>
      </w:r>
      <w:r>
        <w:rPr>
          <w:szCs w:val="21"/>
        </w:rPr>
        <w:t xml:space="preserve"> “Mao Zedong Thought </w:t>
      </w:r>
      <w:r w:rsidRPr="00167673">
        <w:rPr>
          <w:szCs w:val="21"/>
        </w:rPr>
        <w:t>and Introduction to the Theoretical System of Socialism with Chin</w:t>
      </w:r>
      <w:r>
        <w:rPr>
          <w:szCs w:val="21"/>
        </w:rPr>
        <w:t xml:space="preserve">ese Characteristics” Under the </w:t>
      </w:r>
      <w:r w:rsidRPr="00167673">
        <w:rPr>
          <w:szCs w:val="21"/>
        </w:rPr>
        <w:t>Guidance of Core Socialist Values</w:t>
      </w:r>
      <w:r>
        <w:rPr>
          <w:rFonts w:hint="eastAsia"/>
          <w:szCs w:val="21"/>
        </w:rPr>
        <w:t xml:space="preserve">. Meanwhile, the timeliness of the course can be improved. </w:t>
      </w:r>
      <w:r>
        <w:rPr>
          <w:szCs w:val="21"/>
        </w:rPr>
        <w:t>T</w:t>
      </w:r>
      <w:r>
        <w:rPr>
          <w:rFonts w:hint="eastAsia"/>
          <w:szCs w:val="21"/>
        </w:rPr>
        <w:t xml:space="preserve">he major way is to conduct topic teaching under the </w:t>
      </w:r>
      <w:r>
        <w:rPr>
          <w:szCs w:val="21"/>
        </w:rPr>
        <w:t>guidance</w:t>
      </w:r>
      <w:r>
        <w:rPr>
          <w:rFonts w:hint="eastAsia"/>
          <w:szCs w:val="21"/>
        </w:rPr>
        <w:t xml:space="preserve"> of the three questions answered by</w:t>
      </w:r>
      <w:r w:rsidRPr="00167673">
        <w:rPr>
          <w:rFonts w:hint="eastAsia"/>
        </w:rPr>
        <w:t xml:space="preserve"> </w:t>
      </w:r>
      <w:r>
        <w:rPr>
          <w:rFonts w:hint="eastAsia"/>
        </w:rPr>
        <w:t xml:space="preserve">the Core Socialist Values. </w:t>
      </w:r>
      <w:r>
        <w:t>T</w:t>
      </w:r>
      <w:r>
        <w:rPr>
          <w:rFonts w:hint="eastAsia"/>
        </w:rPr>
        <w:t xml:space="preserve">he three questions are what kind of country should be built, what kind of society should be built and what kind of citizens should be cultivated.  </w:t>
      </w:r>
    </w:p>
    <w:p w:rsidR="0050337F" w:rsidRPr="009D0FDD" w:rsidRDefault="0050337F" w:rsidP="0050337F">
      <w:pPr>
        <w:ind w:firstLineChars="250" w:firstLine="527"/>
        <w:rPr>
          <w:rFonts w:hint="eastAsia"/>
          <w:b/>
          <w:szCs w:val="21"/>
        </w:rPr>
      </w:pPr>
      <w:r w:rsidRPr="009D0FDD">
        <w:rPr>
          <w:b/>
          <w:szCs w:val="21"/>
        </w:rPr>
        <w:t>K</w:t>
      </w:r>
      <w:r w:rsidRPr="009D0FDD">
        <w:rPr>
          <w:rFonts w:hint="eastAsia"/>
          <w:b/>
          <w:szCs w:val="21"/>
        </w:rPr>
        <w:t xml:space="preserve">ey words: </w:t>
      </w:r>
      <w:r w:rsidRPr="009D0FDD">
        <w:rPr>
          <w:szCs w:val="21"/>
        </w:rPr>
        <w:t>Core Socialist Values; Mao Zedong Thought and Introduction to the Theoretical System of Socialism with Chinese Characteristics;</w:t>
      </w:r>
      <w:r w:rsidRPr="009D0FDD">
        <w:rPr>
          <w:rFonts w:hint="eastAsia"/>
          <w:szCs w:val="21"/>
        </w:rPr>
        <w:t xml:space="preserve"> guidance </w:t>
      </w:r>
    </w:p>
    <w:p w:rsidR="0050337F" w:rsidRPr="0013694B" w:rsidRDefault="0050337F" w:rsidP="0050337F">
      <w:pPr>
        <w:spacing w:line="360" w:lineRule="auto"/>
        <w:ind w:firstLineChars="200" w:firstLine="422"/>
        <w:rPr>
          <w:rFonts w:ascii="仿宋" w:eastAsia="仿宋" w:hAnsi="仿宋" w:hint="eastAsia"/>
          <w:b/>
          <w:color w:val="000000"/>
          <w:szCs w:val="21"/>
        </w:rPr>
      </w:pPr>
      <w:r w:rsidRPr="0013694B">
        <w:rPr>
          <w:rFonts w:ascii="仿宋" w:eastAsia="仿宋" w:hAnsi="仿宋" w:hint="eastAsia"/>
          <w:b/>
          <w:color w:val="000000"/>
          <w:szCs w:val="21"/>
        </w:rPr>
        <w:t>参考文献：</w:t>
      </w:r>
    </w:p>
    <w:p w:rsidR="0050337F" w:rsidRDefault="0050337F" w:rsidP="0050337F">
      <w:pPr>
        <w:spacing w:line="360" w:lineRule="auto"/>
        <w:ind w:firstLineChars="200" w:firstLine="420"/>
        <w:rPr>
          <w:rFonts w:ascii="仿宋" w:eastAsia="仿宋" w:hAnsi="仿宋" w:hint="eastAsia"/>
          <w:szCs w:val="21"/>
        </w:rPr>
      </w:pPr>
      <w:r w:rsidRPr="0013694B">
        <w:rPr>
          <w:rFonts w:ascii="仿宋" w:eastAsia="仿宋" w:hAnsi="仿宋" w:hint="eastAsia"/>
          <w:color w:val="000000"/>
          <w:szCs w:val="21"/>
        </w:rPr>
        <w:t>[1]</w:t>
      </w:r>
      <w:r w:rsidRPr="00C33651">
        <w:rPr>
          <w:rFonts w:ascii="仿宋" w:eastAsia="仿宋" w:hAnsi="仿宋" w:hint="eastAsia"/>
          <w:szCs w:val="21"/>
        </w:rPr>
        <w:t>习近平同志在中共中央政治局第十三次集体学习时强调：把培育和弘扬社会主义核心价值观作为</w:t>
      </w:r>
      <w:proofErr w:type="gramStart"/>
      <w:r w:rsidRPr="00C33651">
        <w:rPr>
          <w:rFonts w:ascii="仿宋" w:eastAsia="仿宋" w:hAnsi="仿宋" w:hint="eastAsia"/>
          <w:szCs w:val="21"/>
        </w:rPr>
        <w:t>凝魂聚气</w:t>
      </w:r>
      <w:proofErr w:type="gramEnd"/>
      <w:r w:rsidRPr="00C33651">
        <w:rPr>
          <w:rFonts w:ascii="仿宋" w:eastAsia="仿宋" w:hAnsi="仿宋" w:hint="eastAsia"/>
          <w:szCs w:val="21"/>
        </w:rPr>
        <w:t>强基固本的基础工程[N].人民日报，2014-</w:t>
      </w:r>
      <w:r w:rsidRPr="00C33651">
        <w:rPr>
          <w:rFonts w:ascii="仿宋" w:eastAsia="仿宋" w:hAnsi="仿宋"/>
          <w:szCs w:val="21"/>
        </w:rPr>
        <w:t>02-26.</w:t>
      </w:r>
    </w:p>
    <w:p w:rsidR="0050337F" w:rsidRDefault="0050337F" w:rsidP="0050337F">
      <w:pPr>
        <w:spacing w:line="360" w:lineRule="auto"/>
        <w:ind w:firstLineChars="200" w:firstLine="420"/>
        <w:rPr>
          <w:rFonts w:ascii="仿宋" w:eastAsia="仿宋" w:hAnsi="仿宋" w:hint="eastAsia"/>
          <w:szCs w:val="21"/>
        </w:rPr>
      </w:pPr>
      <w:r>
        <w:rPr>
          <w:rFonts w:ascii="仿宋" w:eastAsia="仿宋" w:hAnsi="仿宋" w:hint="eastAsia"/>
          <w:szCs w:val="21"/>
        </w:rPr>
        <w:t>[2]</w:t>
      </w:r>
      <w:r w:rsidRPr="00C623FD">
        <w:rPr>
          <w:rFonts w:ascii="仿宋" w:eastAsia="仿宋" w:hAnsi="仿宋" w:hint="eastAsia"/>
          <w:szCs w:val="21"/>
        </w:rPr>
        <w:t>徐平华，周国琴</w:t>
      </w:r>
      <w:r w:rsidR="00B278AC">
        <w:rPr>
          <w:rFonts w:ascii="仿宋" w:eastAsia="仿宋" w:hAnsi="仿宋" w:hint="eastAsia"/>
          <w:szCs w:val="21"/>
        </w:rPr>
        <w:t>.</w:t>
      </w:r>
      <w:r w:rsidRPr="00C623FD">
        <w:rPr>
          <w:rFonts w:ascii="仿宋" w:eastAsia="仿宋" w:hAnsi="仿宋" w:hint="eastAsia"/>
          <w:szCs w:val="21"/>
        </w:rPr>
        <w:t>社会主义核心价值观融入“概论”课路径研究——以艺术院校为例[J].学校党建与思想教育</w:t>
      </w:r>
      <w:r w:rsidR="00EC68EA">
        <w:rPr>
          <w:rFonts w:ascii="仿宋" w:eastAsia="仿宋" w:hAnsi="仿宋" w:hint="eastAsia"/>
          <w:szCs w:val="21"/>
        </w:rPr>
        <w:t>,2013(11)：</w:t>
      </w:r>
      <w:r w:rsidRPr="00C623FD">
        <w:rPr>
          <w:rFonts w:ascii="仿宋" w:eastAsia="仿宋" w:hAnsi="仿宋" w:hint="eastAsia"/>
          <w:szCs w:val="21"/>
        </w:rPr>
        <w:t>34-35</w:t>
      </w:r>
      <w:r>
        <w:rPr>
          <w:rFonts w:ascii="仿宋" w:eastAsia="仿宋" w:hAnsi="仿宋" w:hint="eastAsia"/>
          <w:szCs w:val="21"/>
        </w:rPr>
        <w:t>.</w:t>
      </w:r>
    </w:p>
    <w:p w:rsidR="0050337F" w:rsidRDefault="0050337F" w:rsidP="0050337F">
      <w:pPr>
        <w:spacing w:line="360" w:lineRule="auto"/>
        <w:ind w:firstLineChars="200" w:firstLine="420"/>
        <w:rPr>
          <w:rFonts w:ascii="仿宋" w:eastAsia="仿宋" w:hAnsi="仿宋" w:hint="eastAsia"/>
          <w:szCs w:val="21"/>
        </w:rPr>
      </w:pPr>
      <w:r>
        <w:rPr>
          <w:rFonts w:ascii="仿宋" w:eastAsia="仿宋" w:hAnsi="仿宋" w:hint="eastAsia"/>
          <w:szCs w:val="21"/>
        </w:rPr>
        <w:t>[3]</w:t>
      </w:r>
      <w:r w:rsidRPr="00C623FD">
        <w:rPr>
          <w:rFonts w:ascii="仿宋" w:eastAsia="仿宋" w:hAnsi="仿宋" w:hint="eastAsia"/>
          <w:szCs w:val="21"/>
        </w:rPr>
        <w:t>杨万山.社会主义核心价值观融入“概论”课教学过程探析——以清华大学为例[J].思想</w:t>
      </w:r>
      <w:r w:rsidRPr="00C623FD">
        <w:rPr>
          <w:rFonts w:ascii="仿宋" w:eastAsia="仿宋" w:hAnsi="仿宋" w:hint="eastAsia"/>
          <w:szCs w:val="21"/>
        </w:rPr>
        <w:lastRenderedPageBreak/>
        <w:t>理论教育导刊</w:t>
      </w:r>
      <w:r w:rsidR="00EC68EA">
        <w:rPr>
          <w:rFonts w:ascii="仿宋" w:eastAsia="仿宋" w:hAnsi="仿宋" w:hint="eastAsia"/>
          <w:szCs w:val="21"/>
        </w:rPr>
        <w:t>,2016(5)：</w:t>
      </w:r>
      <w:r w:rsidRPr="00C623FD">
        <w:rPr>
          <w:rFonts w:ascii="仿宋" w:eastAsia="仿宋" w:hAnsi="仿宋" w:hint="eastAsia"/>
          <w:szCs w:val="21"/>
        </w:rPr>
        <w:t>109-111</w:t>
      </w:r>
      <w:r>
        <w:rPr>
          <w:rFonts w:ascii="仿宋" w:eastAsia="仿宋" w:hAnsi="仿宋" w:hint="eastAsia"/>
          <w:szCs w:val="21"/>
        </w:rPr>
        <w:t>.</w:t>
      </w:r>
    </w:p>
    <w:p w:rsidR="0050337F" w:rsidRDefault="0050337F" w:rsidP="0050337F">
      <w:pPr>
        <w:spacing w:line="360" w:lineRule="auto"/>
        <w:ind w:firstLineChars="200" w:firstLine="420"/>
        <w:rPr>
          <w:rFonts w:ascii="宋体" w:hAnsi="宋体" w:hint="eastAsia"/>
          <w:szCs w:val="21"/>
        </w:rPr>
      </w:pPr>
      <w:r>
        <w:rPr>
          <w:rFonts w:ascii="仿宋" w:eastAsia="仿宋" w:hAnsi="仿宋" w:hint="eastAsia"/>
          <w:szCs w:val="21"/>
        </w:rPr>
        <w:t>[4]</w:t>
      </w:r>
      <w:r w:rsidRPr="00C623FD">
        <w:rPr>
          <w:rFonts w:ascii="仿宋" w:eastAsia="仿宋" w:hAnsi="仿宋" w:hint="eastAsia"/>
          <w:szCs w:val="21"/>
        </w:rPr>
        <w:t>邵银,余华</w:t>
      </w:r>
      <w:r w:rsidR="00B278AC">
        <w:rPr>
          <w:rFonts w:ascii="仿宋" w:eastAsia="仿宋" w:hAnsi="仿宋" w:hint="eastAsia"/>
          <w:szCs w:val="21"/>
        </w:rPr>
        <w:t>.</w:t>
      </w:r>
      <w:r w:rsidRPr="00C623FD">
        <w:rPr>
          <w:rFonts w:ascii="仿宋" w:eastAsia="仿宋" w:hAnsi="仿宋" w:hint="eastAsia"/>
          <w:szCs w:val="21"/>
        </w:rPr>
        <w:t>思想政治理论课教学中开展社会主义核心价值观教育的侧重点[J].思想理论教育</w:t>
      </w:r>
      <w:r w:rsidR="00EC68EA">
        <w:rPr>
          <w:rFonts w:ascii="仿宋" w:eastAsia="仿宋" w:hAnsi="仿宋" w:hint="eastAsia"/>
          <w:szCs w:val="21"/>
        </w:rPr>
        <w:t>,2015(6)：</w:t>
      </w:r>
      <w:r w:rsidRPr="00C623FD">
        <w:rPr>
          <w:rFonts w:ascii="仿宋" w:eastAsia="仿宋" w:hAnsi="仿宋" w:hint="eastAsia"/>
          <w:szCs w:val="21"/>
        </w:rPr>
        <w:t>60-63.</w:t>
      </w:r>
    </w:p>
    <w:p w:rsidR="0050337F" w:rsidRDefault="00C722DD" w:rsidP="0050337F">
      <w:pPr>
        <w:spacing w:line="360" w:lineRule="auto"/>
        <w:ind w:firstLineChars="200" w:firstLine="420"/>
        <w:rPr>
          <w:rFonts w:ascii="仿宋" w:eastAsia="仿宋" w:hAnsi="仿宋" w:hint="eastAsia"/>
          <w:color w:val="FF0000"/>
          <w:szCs w:val="21"/>
        </w:rPr>
      </w:pPr>
      <w:r>
        <w:rPr>
          <w:rFonts w:ascii="宋体" w:hAnsi="宋体" w:hint="eastAsia"/>
          <w:szCs w:val="21"/>
        </w:rPr>
        <w:t>[5</w:t>
      </w:r>
      <w:r w:rsidR="0050337F">
        <w:rPr>
          <w:rFonts w:ascii="宋体" w:hAnsi="宋体" w:hint="eastAsia"/>
          <w:szCs w:val="21"/>
        </w:rPr>
        <w:t>]</w:t>
      </w:r>
      <w:r w:rsidR="0050337F" w:rsidRPr="00D9089A">
        <w:rPr>
          <w:rFonts w:ascii="仿宋" w:eastAsia="仿宋" w:hAnsi="仿宋" w:hint="eastAsia"/>
          <w:color w:val="000000"/>
          <w:szCs w:val="21"/>
        </w:rPr>
        <w:t>刘云山.着力培育和</w:t>
      </w:r>
      <w:proofErr w:type="gramStart"/>
      <w:r w:rsidR="0050337F" w:rsidRPr="00D9089A">
        <w:rPr>
          <w:rFonts w:ascii="仿宋" w:eastAsia="仿宋" w:hAnsi="仿宋" w:hint="eastAsia"/>
          <w:color w:val="000000"/>
          <w:szCs w:val="21"/>
        </w:rPr>
        <w:t>践行</w:t>
      </w:r>
      <w:proofErr w:type="gramEnd"/>
      <w:r w:rsidR="0050337F" w:rsidRPr="00D9089A">
        <w:rPr>
          <w:rFonts w:ascii="仿宋" w:eastAsia="仿宋" w:hAnsi="仿宋" w:hint="eastAsia"/>
          <w:color w:val="000000"/>
          <w:szCs w:val="21"/>
        </w:rPr>
        <w:t>社会主义核心价值观[J].</w:t>
      </w:r>
      <w:r w:rsidR="00DB5C5D" w:rsidRPr="00203C62">
        <w:rPr>
          <w:rFonts w:ascii="仿宋" w:eastAsia="仿宋" w:hAnsi="仿宋" w:hint="eastAsia"/>
          <w:color w:val="FF0000"/>
          <w:szCs w:val="21"/>
        </w:rPr>
        <w:t>党建</w:t>
      </w:r>
      <w:r w:rsidR="0050337F" w:rsidRPr="00203C62">
        <w:rPr>
          <w:rFonts w:ascii="仿宋" w:eastAsia="仿宋" w:hAnsi="仿宋" w:hint="eastAsia"/>
          <w:color w:val="FF0000"/>
          <w:szCs w:val="21"/>
        </w:rPr>
        <w:t>，</w:t>
      </w:r>
      <w:r w:rsidR="0084537D" w:rsidRPr="00203C62">
        <w:rPr>
          <w:rFonts w:ascii="仿宋" w:eastAsia="仿宋" w:hAnsi="仿宋" w:hint="eastAsia"/>
          <w:color w:val="FF0000"/>
          <w:szCs w:val="21"/>
        </w:rPr>
        <w:t>2014(2)：</w:t>
      </w:r>
      <w:r w:rsidR="00DB5C5D" w:rsidRPr="00203C62">
        <w:rPr>
          <w:rFonts w:ascii="仿宋" w:eastAsia="仿宋" w:hAnsi="仿宋" w:hint="eastAsia"/>
          <w:color w:val="FF0000"/>
          <w:szCs w:val="21"/>
        </w:rPr>
        <w:t>21-24.</w:t>
      </w:r>
    </w:p>
    <w:p w:rsidR="00051F91" w:rsidRDefault="00051F91" w:rsidP="0050337F">
      <w:pPr>
        <w:spacing w:line="360" w:lineRule="auto"/>
        <w:ind w:firstLineChars="200" w:firstLine="420"/>
        <w:rPr>
          <w:rFonts w:ascii="仿宋" w:eastAsia="仿宋" w:hAnsi="仿宋" w:hint="eastAsia"/>
          <w:color w:val="FF0000"/>
          <w:szCs w:val="21"/>
        </w:rPr>
      </w:pPr>
    </w:p>
    <w:p w:rsidR="00051F91" w:rsidRPr="00203C62" w:rsidRDefault="00051F91" w:rsidP="0050337F">
      <w:pPr>
        <w:spacing w:line="360" w:lineRule="auto"/>
        <w:ind w:firstLineChars="200" w:firstLine="420"/>
        <w:rPr>
          <w:rFonts w:ascii="仿宋" w:eastAsia="仿宋" w:hAnsi="仿宋" w:hint="eastAsia"/>
          <w:color w:val="FF0000"/>
          <w:szCs w:val="21"/>
        </w:rPr>
      </w:pPr>
      <w:r>
        <w:rPr>
          <w:rFonts w:ascii="仿宋" w:eastAsia="仿宋" w:hAnsi="仿宋" w:hint="eastAsia"/>
          <w:color w:val="FF0000"/>
          <w:szCs w:val="21"/>
        </w:rPr>
        <w:t>【编辑 王思齐】</w:t>
      </w:r>
    </w:p>
    <w:p w:rsidR="0050337F" w:rsidRDefault="0050337F" w:rsidP="0050337F">
      <w:pPr>
        <w:spacing w:line="360" w:lineRule="auto"/>
        <w:ind w:firstLineChars="200" w:firstLine="480"/>
        <w:rPr>
          <w:rFonts w:hint="eastAsia"/>
          <w:color w:val="000000"/>
          <w:sz w:val="24"/>
        </w:rPr>
      </w:pPr>
    </w:p>
    <w:sectPr w:rsidR="0050337F" w:rsidSect="00556B43">
      <w:headerReference w:type="default" r:id="rId8"/>
      <w:footerReference w:type="default" r:id="rId9"/>
      <w:headerReference w:type="first" r:id="rId10"/>
      <w:footerReference w:type="first" r:id="rId11"/>
      <w:pgSz w:w="11907" w:h="16839" w:code="9"/>
      <w:pgMar w:top="1440" w:right="1701" w:bottom="1440"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44" w:rsidRDefault="00C12A44" w:rsidP="00314C86">
      <w:r>
        <w:separator/>
      </w:r>
    </w:p>
  </w:endnote>
  <w:endnote w:type="continuationSeparator" w:id="0">
    <w:p w:rsidR="00C12A44" w:rsidRDefault="00C12A44" w:rsidP="00314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14" w:rsidRDefault="00141F14">
    <w:pPr>
      <w:pStyle w:val="a4"/>
      <w:jc w:val="right"/>
    </w:pPr>
    <w:fldSimple w:instr=" PAGE   \* MERGEFORMAT ">
      <w:r w:rsidR="00051F91" w:rsidRPr="00051F91">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37" w:rsidRDefault="00F45DAD" w:rsidP="00FD6B37">
    <w:pPr>
      <w:pStyle w:val="a4"/>
      <w:ind w:firstLineChars="200" w:firstLine="360"/>
    </w:pPr>
    <w:r>
      <w:rPr>
        <w:rFonts w:ascii="宋体" w:hAnsi="宋体" w:hint="eastAsia"/>
        <w:noProof/>
        <w:vertAlign w:val="superscript"/>
      </w:rPr>
      <w:pict>
        <v:shapetype id="_x0000_t32" coordsize="21600,21600" o:spt="32" o:oned="t" path="m,l21600,21600e" filled="f">
          <v:path arrowok="t" fillok="f" o:connecttype="none"/>
          <o:lock v:ext="edit" shapetype="t"/>
        </v:shapetype>
        <v:shape id="_x0000_s1025" type="#_x0000_t32" style="position:absolute;left:0;text-align:left;margin-left:2.3pt;margin-top:.4pt;width:114.6pt;height:0;z-index:251657728" o:connectortype="straight"/>
      </w:pict>
    </w:r>
  </w:p>
  <w:p w:rsidR="00141F14" w:rsidRDefault="00141F14" w:rsidP="00E60E98">
    <w:pPr>
      <w:pStyle w:val="a4"/>
      <w:ind w:firstLineChars="20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44" w:rsidRDefault="00C12A44" w:rsidP="00314C86">
      <w:r>
        <w:separator/>
      </w:r>
    </w:p>
  </w:footnote>
  <w:footnote w:type="continuationSeparator" w:id="0">
    <w:p w:rsidR="00C12A44" w:rsidRDefault="00C12A44" w:rsidP="00314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14" w:rsidRDefault="00141F14" w:rsidP="00141F14">
    <w:pPr>
      <w:pStyle w:val="a3"/>
      <w:pBdr>
        <w:bottom w:val="single" w:sz="6"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58" w:rsidRDefault="00984D58" w:rsidP="00984D58">
    <w:pPr>
      <w:pStyle w:val="a3"/>
      <w:pBdr>
        <w:bottom w:val="single" w:sz="6" w:space="6"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00A7"/>
    <w:multiLevelType w:val="hybridMultilevel"/>
    <w:tmpl w:val="0F127238"/>
    <w:lvl w:ilvl="0" w:tplc="423420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126746"/>
    <w:multiLevelType w:val="hybridMultilevel"/>
    <w:tmpl w:val="204086B8"/>
    <w:lvl w:ilvl="0" w:tplc="213EBB46">
      <w:start w:val="1"/>
      <w:numFmt w:val="japaneseCounting"/>
      <w:lvlText w:val="（%1）"/>
      <w:lvlJc w:val="left"/>
      <w:pPr>
        <w:ind w:left="3240" w:hanging="27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8E23D60"/>
    <w:multiLevelType w:val="hybridMultilevel"/>
    <w:tmpl w:val="F4A278DA"/>
    <w:lvl w:ilvl="0" w:tplc="3070AB6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E9D1D25"/>
    <w:multiLevelType w:val="hybridMultilevel"/>
    <w:tmpl w:val="3E1AC844"/>
    <w:lvl w:ilvl="0" w:tplc="F5BCF16C">
      <w:start w:val="1"/>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rules v:ext="edit">
        <o:r id="V:Rule2" type="connector" idref="#_x0000_s102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7886"/>
    <w:rsid w:val="00005B30"/>
    <w:rsid w:val="000170A9"/>
    <w:rsid w:val="00026F50"/>
    <w:rsid w:val="0002733C"/>
    <w:rsid w:val="00027FFD"/>
    <w:rsid w:val="0003063A"/>
    <w:rsid w:val="00031B16"/>
    <w:rsid w:val="00031F6F"/>
    <w:rsid w:val="00035A4D"/>
    <w:rsid w:val="000377E9"/>
    <w:rsid w:val="0005114D"/>
    <w:rsid w:val="00051C7E"/>
    <w:rsid w:val="00051F91"/>
    <w:rsid w:val="0005397C"/>
    <w:rsid w:val="0005464F"/>
    <w:rsid w:val="0005546A"/>
    <w:rsid w:val="0006085F"/>
    <w:rsid w:val="00061A82"/>
    <w:rsid w:val="00062E97"/>
    <w:rsid w:val="000642D9"/>
    <w:rsid w:val="00064471"/>
    <w:rsid w:val="0006470E"/>
    <w:rsid w:val="0007006A"/>
    <w:rsid w:val="00072098"/>
    <w:rsid w:val="00072835"/>
    <w:rsid w:val="00072D03"/>
    <w:rsid w:val="0007619F"/>
    <w:rsid w:val="00081FD3"/>
    <w:rsid w:val="00087484"/>
    <w:rsid w:val="000877D3"/>
    <w:rsid w:val="0009664E"/>
    <w:rsid w:val="000A22D9"/>
    <w:rsid w:val="000A4333"/>
    <w:rsid w:val="000B6365"/>
    <w:rsid w:val="000C18ED"/>
    <w:rsid w:val="000C3946"/>
    <w:rsid w:val="000D24F9"/>
    <w:rsid w:val="000D3645"/>
    <w:rsid w:val="000D758D"/>
    <w:rsid w:val="000D7C1E"/>
    <w:rsid w:val="000E2327"/>
    <w:rsid w:val="000F3E43"/>
    <w:rsid w:val="00106027"/>
    <w:rsid w:val="00112943"/>
    <w:rsid w:val="0011785C"/>
    <w:rsid w:val="0012042A"/>
    <w:rsid w:val="00120A90"/>
    <w:rsid w:val="00120F2E"/>
    <w:rsid w:val="00121678"/>
    <w:rsid w:val="00122836"/>
    <w:rsid w:val="00133253"/>
    <w:rsid w:val="00136E24"/>
    <w:rsid w:val="0013755D"/>
    <w:rsid w:val="00137737"/>
    <w:rsid w:val="00140671"/>
    <w:rsid w:val="00140D7E"/>
    <w:rsid w:val="00141F14"/>
    <w:rsid w:val="00152B11"/>
    <w:rsid w:val="00162C20"/>
    <w:rsid w:val="00163339"/>
    <w:rsid w:val="00174B8F"/>
    <w:rsid w:val="001811CE"/>
    <w:rsid w:val="00182D52"/>
    <w:rsid w:val="00194547"/>
    <w:rsid w:val="00195AE6"/>
    <w:rsid w:val="00196117"/>
    <w:rsid w:val="001966D5"/>
    <w:rsid w:val="001A0EC8"/>
    <w:rsid w:val="001A40C0"/>
    <w:rsid w:val="001A413C"/>
    <w:rsid w:val="001B4D1C"/>
    <w:rsid w:val="001B5B1B"/>
    <w:rsid w:val="001C1430"/>
    <w:rsid w:val="001C663C"/>
    <w:rsid w:val="001C7E70"/>
    <w:rsid w:val="001D2EAB"/>
    <w:rsid w:val="001D5531"/>
    <w:rsid w:val="001D697E"/>
    <w:rsid w:val="001D7316"/>
    <w:rsid w:val="001D7D89"/>
    <w:rsid w:val="001E10AA"/>
    <w:rsid w:val="001E242C"/>
    <w:rsid w:val="001F53F7"/>
    <w:rsid w:val="00203C62"/>
    <w:rsid w:val="00206763"/>
    <w:rsid w:val="002074DD"/>
    <w:rsid w:val="00210C40"/>
    <w:rsid w:val="00210CB4"/>
    <w:rsid w:val="00220B5C"/>
    <w:rsid w:val="002301B9"/>
    <w:rsid w:val="0023673E"/>
    <w:rsid w:val="0024522C"/>
    <w:rsid w:val="00245504"/>
    <w:rsid w:val="00247110"/>
    <w:rsid w:val="00250B05"/>
    <w:rsid w:val="002540A4"/>
    <w:rsid w:val="00255BD8"/>
    <w:rsid w:val="00257071"/>
    <w:rsid w:val="00257764"/>
    <w:rsid w:val="00257EEC"/>
    <w:rsid w:val="0026088A"/>
    <w:rsid w:val="00264355"/>
    <w:rsid w:val="002651B9"/>
    <w:rsid w:val="00266597"/>
    <w:rsid w:val="00274503"/>
    <w:rsid w:val="00276F78"/>
    <w:rsid w:val="002865E7"/>
    <w:rsid w:val="00293C36"/>
    <w:rsid w:val="00294098"/>
    <w:rsid w:val="00295087"/>
    <w:rsid w:val="0029771E"/>
    <w:rsid w:val="002A01B3"/>
    <w:rsid w:val="002A4776"/>
    <w:rsid w:val="002B2EAE"/>
    <w:rsid w:val="002B3F85"/>
    <w:rsid w:val="002B40CE"/>
    <w:rsid w:val="002B5E18"/>
    <w:rsid w:val="002B74B0"/>
    <w:rsid w:val="002B76B6"/>
    <w:rsid w:val="002B7BE3"/>
    <w:rsid w:val="002D6F62"/>
    <w:rsid w:val="002D7E95"/>
    <w:rsid w:val="002E12D5"/>
    <w:rsid w:val="002E2E48"/>
    <w:rsid w:val="003038AB"/>
    <w:rsid w:val="00310562"/>
    <w:rsid w:val="003107E3"/>
    <w:rsid w:val="00311BAB"/>
    <w:rsid w:val="003125BB"/>
    <w:rsid w:val="00314A2E"/>
    <w:rsid w:val="00314C86"/>
    <w:rsid w:val="00315347"/>
    <w:rsid w:val="00320722"/>
    <w:rsid w:val="00326F1B"/>
    <w:rsid w:val="003323E8"/>
    <w:rsid w:val="00335AE4"/>
    <w:rsid w:val="0034077D"/>
    <w:rsid w:val="00350B2C"/>
    <w:rsid w:val="00351003"/>
    <w:rsid w:val="003524C1"/>
    <w:rsid w:val="0035265C"/>
    <w:rsid w:val="0035391B"/>
    <w:rsid w:val="003569F8"/>
    <w:rsid w:val="003647F2"/>
    <w:rsid w:val="00365FF7"/>
    <w:rsid w:val="003744F5"/>
    <w:rsid w:val="003809BA"/>
    <w:rsid w:val="00392210"/>
    <w:rsid w:val="00392827"/>
    <w:rsid w:val="00393FEB"/>
    <w:rsid w:val="0039528F"/>
    <w:rsid w:val="003A3B50"/>
    <w:rsid w:val="003A58FE"/>
    <w:rsid w:val="003B032B"/>
    <w:rsid w:val="003B04E8"/>
    <w:rsid w:val="003B1A27"/>
    <w:rsid w:val="003B354B"/>
    <w:rsid w:val="003B639C"/>
    <w:rsid w:val="003C2808"/>
    <w:rsid w:val="003D025D"/>
    <w:rsid w:val="003D2146"/>
    <w:rsid w:val="003E3982"/>
    <w:rsid w:val="003E6531"/>
    <w:rsid w:val="003F465A"/>
    <w:rsid w:val="00402CB7"/>
    <w:rsid w:val="004042EA"/>
    <w:rsid w:val="0040447D"/>
    <w:rsid w:val="00414A9C"/>
    <w:rsid w:val="00416414"/>
    <w:rsid w:val="004175F4"/>
    <w:rsid w:val="0041774A"/>
    <w:rsid w:val="00417CF5"/>
    <w:rsid w:val="00430974"/>
    <w:rsid w:val="00433213"/>
    <w:rsid w:val="00434A3D"/>
    <w:rsid w:val="00436558"/>
    <w:rsid w:val="00437BA0"/>
    <w:rsid w:val="004447EB"/>
    <w:rsid w:val="00452707"/>
    <w:rsid w:val="00454F49"/>
    <w:rsid w:val="00455431"/>
    <w:rsid w:val="00456AF0"/>
    <w:rsid w:val="00465CFD"/>
    <w:rsid w:val="00470C65"/>
    <w:rsid w:val="00471A78"/>
    <w:rsid w:val="00481AD0"/>
    <w:rsid w:val="004824B5"/>
    <w:rsid w:val="00482A82"/>
    <w:rsid w:val="004860E8"/>
    <w:rsid w:val="00491824"/>
    <w:rsid w:val="004921FC"/>
    <w:rsid w:val="004927DE"/>
    <w:rsid w:val="004944C4"/>
    <w:rsid w:val="00496469"/>
    <w:rsid w:val="0049702A"/>
    <w:rsid w:val="004B099E"/>
    <w:rsid w:val="004B1E1E"/>
    <w:rsid w:val="004B7FBD"/>
    <w:rsid w:val="004C38D7"/>
    <w:rsid w:val="004C5391"/>
    <w:rsid w:val="004C6AD9"/>
    <w:rsid w:val="004D57A2"/>
    <w:rsid w:val="004E1251"/>
    <w:rsid w:val="004E2882"/>
    <w:rsid w:val="004E33AE"/>
    <w:rsid w:val="004E3B21"/>
    <w:rsid w:val="004E47B0"/>
    <w:rsid w:val="004E70D0"/>
    <w:rsid w:val="004E7C4F"/>
    <w:rsid w:val="004F22BB"/>
    <w:rsid w:val="004F2AB9"/>
    <w:rsid w:val="0050337F"/>
    <w:rsid w:val="00505103"/>
    <w:rsid w:val="00506FCB"/>
    <w:rsid w:val="00522DED"/>
    <w:rsid w:val="005254A4"/>
    <w:rsid w:val="0053055D"/>
    <w:rsid w:val="00530E58"/>
    <w:rsid w:val="00531920"/>
    <w:rsid w:val="00534DF9"/>
    <w:rsid w:val="005352A1"/>
    <w:rsid w:val="005359E8"/>
    <w:rsid w:val="005542A7"/>
    <w:rsid w:val="00556B43"/>
    <w:rsid w:val="00560A65"/>
    <w:rsid w:val="00567B1B"/>
    <w:rsid w:val="005704BD"/>
    <w:rsid w:val="00572601"/>
    <w:rsid w:val="00572DC2"/>
    <w:rsid w:val="00573752"/>
    <w:rsid w:val="005779C7"/>
    <w:rsid w:val="00581ACB"/>
    <w:rsid w:val="005852F5"/>
    <w:rsid w:val="00594D56"/>
    <w:rsid w:val="0059599B"/>
    <w:rsid w:val="00597D79"/>
    <w:rsid w:val="005A2DDF"/>
    <w:rsid w:val="005A56C9"/>
    <w:rsid w:val="005B244A"/>
    <w:rsid w:val="005B4D93"/>
    <w:rsid w:val="005C12B7"/>
    <w:rsid w:val="005C1704"/>
    <w:rsid w:val="005C327E"/>
    <w:rsid w:val="005C3BBC"/>
    <w:rsid w:val="005D15CF"/>
    <w:rsid w:val="005D2661"/>
    <w:rsid w:val="005D277D"/>
    <w:rsid w:val="005D44ED"/>
    <w:rsid w:val="005D6C0A"/>
    <w:rsid w:val="005D76E6"/>
    <w:rsid w:val="005E404F"/>
    <w:rsid w:val="005F1AA8"/>
    <w:rsid w:val="00603A1C"/>
    <w:rsid w:val="006040F4"/>
    <w:rsid w:val="00607826"/>
    <w:rsid w:val="00607865"/>
    <w:rsid w:val="00610E3F"/>
    <w:rsid w:val="00616F24"/>
    <w:rsid w:val="00626C3B"/>
    <w:rsid w:val="006302A4"/>
    <w:rsid w:val="00630B67"/>
    <w:rsid w:val="00632CA6"/>
    <w:rsid w:val="00635535"/>
    <w:rsid w:val="00635F93"/>
    <w:rsid w:val="006373E8"/>
    <w:rsid w:val="00642B93"/>
    <w:rsid w:val="00657354"/>
    <w:rsid w:val="006578A7"/>
    <w:rsid w:val="00660197"/>
    <w:rsid w:val="00663F34"/>
    <w:rsid w:val="00664BFF"/>
    <w:rsid w:val="0066646A"/>
    <w:rsid w:val="00670545"/>
    <w:rsid w:val="00672946"/>
    <w:rsid w:val="00677550"/>
    <w:rsid w:val="00681BF2"/>
    <w:rsid w:val="00682A5D"/>
    <w:rsid w:val="00683EB6"/>
    <w:rsid w:val="00691588"/>
    <w:rsid w:val="00694E18"/>
    <w:rsid w:val="006956A8"/>
    <w:rsid w:val="00695E18"/>
    <w:rsid w:val="006A13F8"/>
    <w:rsid w:val="006A29C0"/>
    <w:rsid w:val="006B1D95"/>
    <w:rsid w:val="006B36F8"/>
    <w:rsid w:val="006B3A07"/>
    <w:rsid w:val="006B4D19"/>
    <w:rsid w:val="006B4E92"/>
    <w:rsid w:val="006C4B9A"/>
    <w:rsid w:val="006D6FA5"/>
    <w:rsid w:val="006D7D02"/>
    <w:rsid w:val="006E028F"/>
    <w:rsid w:val="006E0F1B"/>
    <w:rsid w:val="006E230D"/>
    <w:rsid w:val="006E5A5F"/>
    <w:rsid w:val="006E6995"/>
    <w:rsid w:val="006F1115"/>
    <w:rsid w:val="006F180B"/>
    <w:rsid w:val="006F36A6"/>
    <w:rsid w:val="006F54E1"/>
    <w:rsid w:val="007012C6"/>
    <w:rsid w:val="0070153D"/>
    <w:rsid w:val="00702333"/>
    <w:rsid w:val="00704D35"/>
    <w:rsid w:val="00707094"/>
    <w:rsid w:val="00707120"/>
    <w:rsid w:val="00710B13"/>
    <w:rsid w:val="00712437"/>
    <w:rsid w:val="007200B5"/>
    <w:rsid w:val="0072466F"/>
    <w:rsid w:val="00724CF7"/>
    <w:rsid w:val="0072698B"/>
    <w:rsid w:val="00734FD3"/>
    <w:rsid w:val="007447E0"/>
    <w:rsid w:val="007449B6"/>
    <w:rsid w:val="007465DD"/>
    <w:rsid w:val="00747F59"/>
    <w:rsid w:val="00750149"/>
    <w:rsid w:val="0075041B"/>
    <w:rsid w:val="00753169"/>
    <w:rsid w:val="00755C84"/>
    <w:rsid w:val="00757CFA"/>
    <w:rsid w:val="007629B1"/>
    <w:rsid w:val="00764CB9"/>
    <w:rsid w:val="00766503"/>
    <w:rsid w:val="00766A64"/>
    <w:rsid w:val="0077702C"/>
    <w:rsid w:val="007802FB"/>
    <w:rsid w:val="007839A4"/>
    <w:rsid w:val="00787A3B"/>
    <w:rsid w:val="00794085"/>
    <w:rsid w:val="007A1D24"/>
    <w:rsid w:val="007A3295"/>
    <w:rsid w:val="007A63D9"/>
    <w:rsid w:val="007A66ED"/>
    <w:rsid w:val="007A707D"/>
    <w:rsid w:val="007A7D77"/>
    <w:rsid w:val="007B2F27"/>
    <w:rsid w:val="007B71C4"/>
    <w:rsid w:val="007C5A70"/>
    <w:rsid w:val="007C6A1D"/>
    <w:rsid w:val="007D16B3"/>
    <w:rsid w:val="007D1979"/>
    <w:rsid w:val="007D2591"/>
    <w:rsid w:val="007E4AC1"/>
    <w:rsid w:val="007E7A5A"/>
    <w:rsid w:val="007F11CF"/>
    <w:rsid w:val="007F7B16"/>
    <w:rsid w:val="0080054F"/>
    <w:rsid w:val="0080214A"/>
    <w:rsid w:val="008049E3"/>
    <w:rsid w:val="008050B4"/>
    <w:rsid w:val="008101C1"/>
    <w:rsid w:val="00812E30"/>
    <w:rsid w:val="008131D0"/>
    <w:rsid w:val="0082188A"/>
    <w:rsid w:val="00826C9C"/>
    <w:rsid w:val="0082738B"/>
    <w:rsid w:val="008355E0"/>
    <w:rsid w:val="008434AA"/>
    <w:rsid w:val="0084421C"/>
    <w:rsid w:val="0084537D"/>
    <w:rsid w:val="008455CF"/>
    <w:rsid w:val="00846494"/>
    <w:rsid w:val="008555E4"/>
    <w:rsid w:val="00861DB6"/>
    <w:rsid w:val="008644B7"/>
    <w:rsid w:val="00864C43"/>
    <w:rsid w:val="00866967"/>
    <w:rsid w:val="008709DE"/>
    <w:rsid w:val="008745B6"/>
    <w:rsid w:val="00880DA1"/>
    <w:rsid w:val="0088167C"/>
    <w:rsid w:val="00885B3B"/>
    <w:rsid w:val="008917AE"/>
    <w:rsid w:val="00897D79"/>
    <w:rsid w:val="008A2F60"/>
    <w:rsid w:val="008B205C"/>
    <w:rsid w:val="008B2759"/>
    <w:rsid w:val="008B3145"/>
    <w:rsid w:val="008B326D"/>
    <w:rsid w:val="008B4298"/>
    <w:rsid w:val="008B7C32"/>
    <w:rsid w:val="008C033F"/>
    <w:rsid w:val="008C6C0F"/>
    <w:rsid w:val="008C6F9A"/>
    <w:rsid w:val="008D2625"/>
    <w:rsid w:val="008D4ED8"/>
    <w:rsid w:val="008D73C6"/>
    <w:rsid w:val="008D7D19"/>
    <w:rsid w:val="008E017E"/>
    <w:rsid w:val="008F673E"/>
    <w:rsid w:val="00902362"/>
    <w:rsid w:val="00910290"/>
    <w:rsid w:val="00921FAB"/>
    <w:rsid w:val="00922A1C"/>
    <w:rsid w:val="0092404C"/>
    <w:rsid w:val="00935BAD"/>
    <w:rsid w:val="00941B65"/>
    <w:rsid w:val="00943880"/>
    <w:rsid w:val="00966C8E"/>
    <w:rsid w:val="009707D2"/>
    <w:rsid w:val="00970F99"/>
    <w:rsid w:val="00984D58"/>
    <w:rsid w:val="009855F1"/>
    <w:rsid w:val="0098576E"/>
    <w:rsid w:val="0098682E"/>
    <w:rsid w:val="00995EB3"/>
    <w:rsid w:val="00996A21"/>
    <w:rsid w:val="009A018D"/>
    <w:rsid w:val="009A240A"/>
    <w:rsid w:val="009A2FA6"/>
    <w:rsid w:val="009A4B14"/>
    <w:rsid w:val="009B21FF"/>
    <w:rsid w:val="009B3593"/>
    <w:rsid w:val="009B3A38"/>
    <w:rsid w:val="009B59E7"/>
    <w:rsid w:val="009C0B5E"/>
    <w:rsid w:val="009C232D"/>
    <w:rsid w:val="009C5CF0"/>
    <w:rsid w:val="009D237F"/>
    <w:rsid w:val="009D790E"/>
    <w:rsid w:val="009F193D"/>
    <w:rsid w:val="00A005BF"/>
    <w:rsid w:val="00A0651B"/>
    <w:rsid w:val="00A069B8"/>
    <w:rsid w:val="00A10AA6"/>
    <w:rsid w:val="00A11FFA"/>
    <w:rsid w:val="00A2114C"/>
    <w:rsid w:val="00A225C5"/>
    <w:rsid w:val="00A235F8"/>
    <w:rsid w:val="00A25703"/>
    <w:rsid w:val="00A3340B"/>
    <w:rsid w:val="00A3469F"/>
    <w:rsid w:val="00A372FE"/>
    <w:rsid w:val="00A379E4"/>
    <w:rsid w:val="00A40A0A"/>
    <w:rsid w:val="00A42D30"/>
    <w:rsid w:val="00A52A37"/>
    <w:rsid w:val="00A536FC"/>
    <w:rsid w:val="00A605BB"/>
    <w:rsid w:val="00A75361"/>
    <w:rsid w:val="00A77E91"/>
    <w:rsid w:val="00A820B9"/>
    <w:rsid w:val="00A904F4"/>
    <w:rsid w:val="00A90B1C"/>
    <w:rsid w:val="00A90D43"/>
    <w:rsid w:val="00A94232"/>
    <w:rsid w:val="00A959B1"/>
    <w:rsid w:val="00A97396"/>
    <w:rsid w:val="00AA2954"/>
    <w:rsid w:val="00AA2DFB"/>
    <w:rsid w:val="00AB1FB1"/>
    <w:rsid w:val="00AB4FB1"/>
    <w:rsid w:val="00AB73CA"/>
    <w:rsid w:val="00AC42FF"/>
    <w:rsid w:val="00AC669E"/>
    <w:rsid w:val="00AD4DB8"/>
    <w:rsid w:val="00AD5585"/>
    <w:rsid w:val="00AE5DA7"/>
    <w:rsid w:val="00AE5DBC"/>
    <w:rsid w:val="00AE60DB"/>
    <w:rsid w:val="00AE6B89"/>
    <w:rsid w:val="00AE7886"/>
    <w:rsid w:val="00AF508F"/>
    <w:rsid w:val="00AF5A94"/>
    <w:rsid w:val="00AF6891"/>
    <w:rsid w:val="00B0421F"/>
    <w:rsid w:val="00B06DDA"/>
    <w:rsid w:val="00B120FC"/>
    <w:rsid w:val="00B1257E"/>
    <w:rsid w:val="00B1556F"/>
    <w:rsid w:val="00B278AC"/>
    <w:rsid w:val="00B36520"/>
    <w:rsid w:val="00B37E01"/>
    <w:rsid w:val="00B6442E"/>
    <w:rsid w:val="00B65F70"/>
    <w:rsid w:val="00B66628"/>
    <w:rsid w:val="00B91319"/>
    <w:rsid w:val="00BA2C36"/>
    <w:rsid w:val="00BB0E20"/>
    <w:rsid w:val="00BB1C6A"/>
    <w:rsid w:val="00BB238A"/>
    <w:rsid w:val="00BB2A0C"/>
    <w:rsid w:val="00BB4281"/>
    <w:rsid w:val="00BB68C0"/>
    <w:rsid w:val="00BB770A"/>
    <w:rsid w:val="00BC2C75"/>
    <w:rsid w:val="00BC3FB5"/>
    <w:rsid w:val="00BC4D59"/>
    <w:rsid w:val="00BC5D67"/>
    <w:rsid w:val="00BE66C9"/>
    <w:rsid w:val="00BF4545"/>
    <w:rsid w:val="00C020D0"/>
    <w:rsid w:val="00C022E9"/>
    <w:rsid w:val="00C04C83"/>
    <w:rsid w:val="00C05184"/>
    <w:rsid w:val="00C0572F"/>
    <w:rsid w:val="00C0621C"/>
    <w:rsid w:val="00C070F9"/>
    <w:rsid w:val="00C10BEA"/>
    <w:rsid w:val="00C1145E"/>
    <w:rsid w:val="00C12A44"/>
    <w:rsid w:val="00C16D37"/>
    <w:rsid w:val="00C16DE3"/>
    <w:rsid w:val="00C17ADA"/>
    <w:rsid w:val="00C25BCB"/>
    <w:rsid w:val="00C27392"/>
    <w:rsid w:val="00C33651"/>
    <w:rsid w:val="00C33BB7"/>
    <w:rsid w:val="00C366BB"/>
    <w:rsid w:val="00C42C7A"/>
    <w:rsid w:val="00C449A4"/>
    <w:rsid w:val="00C451DB"/>
    <w:rsid w:val="00C46EFC"/>
    <w:rsid w:val="00C47CF8"/>
    <w:rsid w:val="00C52470"/>
    <w:rsid w:val="00C56248"/>
    <w:rsid w:val="00C57974"/>
    <w:rsid w:val="00C623FD"/>
    <w:rsid w:val="00C63D3C"/>
    <w:rsid w:val="00C6664C"/>
    <w:rsid w:val="00C70C9C"/>
    <w:rsid w:val="00C722DD"/>
    <w:rsid w:val="00C766ED"/>
    <w:rsid w:val="00C824A6"/>
    <w:rsid w:val="00C84862"/>
    <w:rsid w:val="00C85CE5"/>
    <w:rsid w:val="00C923EE"/>
    <w:rsid w:val="00C958D0"/>
    <w:rsid w:val="00C96231"/>
    <w:rsid w:val="00CA2E5C"/>
    <w:rsid w:val="00CC1002"/>
    <w:rsid w:val="00CC604A"/>
    <w:rsid w:val="00CC7378"/>
    <w:rsid w:val="00CD439E"/>
    <w:rsid w:val="00CD68BB"/>
    <w:rsid w:val="00CE6FB4"/>
    <w:rsid w:val="00D02DD8"/>
    <w:rsid w:val="00D03064"/>
    <w:rsid w:val="00D05DFF"/>
    <w:rsid w:val="00D06002"/>
    <w:rsid w:val="00D13596"/>
    <w:rsid w:val="00D13C94"/>
    <w:rsid w:val="00D25EC0"/>
    <w:rsid w:val="00D35166"/>
    <w:rsid w:val="00D40526"/>
    <w:rsid w:val="00D42FFE"/>
    <w:rsid w:val="00D4397E"/>
    <w:rsid w:val="00D43D2E"/>
    <w:rsid w:val="00D4405E"/>
    <w:rsid w:val="00D4603F"/>
    <w:rsid w:val="00D46705"/>
    <w:rsid w:val="00D53C28"/>
    <w:rsid w:val="00D55153"/>
    <w:rsid w:val="00D60A54"/>
    <w:rsid w:val="00D62C6A"/>
    <w:rsid w:val="00D67CE9"/>
    <w:rsid w:val="00D7268D"/>
    <w:rsid w:val="00D72A85"/>
    <w:rsid w:val="00D75247"/>
    <w:rsid w:val="00D83260"/>
    <w:rsid w:val="00D9089A"/>
    <w:rsid w:val="00DA1CA7"/>
    <w:rsid w:val="00DB06F2"/>
    <w:rsid w:val="00DB5C5D"/>
    <w:rsid w:val="00DC3B53"/>
    <w:rsid w:val="00DD1CF0"/>
    <w:rsid w:val="00DD4837"/>
    <w:rsid w:val="00DD53FD"/>
    <w:rsid w:val="00DE19D2"/>
    <w:rsid w:val="00DE52FD"/>
    <w:rsid w:val="00DF0F76"/>
    <w:rsid w:val="00DF15A5"/>
    <w:rsid w:val="00DF2F2C"/>
    <w:rsid w:val="00DF4BF0"/>
    <w:rsid w:val="00DF5537"/>
    <w:rsid w:val="00E02B36"/>
    <w:rsid w:val="00E041AB"/>
    <w:rsid w:val="00E04BFC"/>
    <w:rsid w:val="00E132A9"/>
    <w:rsid w:val="00E20FCC"/>
    <w:rsid w:val="00E244F8"/>
    <w:rsid w:val="00E32219"/>
    <w:rsid w:val="00E343C3"/>
    <w:rsid w:val="00E3584A"/>
    <w:rsid w:val="00E41F3C"/>
    <w:rsid w:val="00E53F07"/>
    <w:rsid w:val="00E548E9"/>
    <w:rsid w:val="00E558D7"/>
    <w:rsid w:val="00E567E1"/>
    <w:rsid w:val="00E60E98"/>
    <w:rsid w:val="00E65F73"/>
    <w:rsid w:val="00E7567F"/>
    <w:rsid w:val="00E75DE9"/>
    <w:rsid w:val="00E822C0"/>
    <w:rsid w:val="00E86323"/>
    <w:rsid w:val="00E865C9"/>
    <w:rsid w:val="00EB0398"/>
    <w:rsid w:val="00EB03CB"/>
    <w:rsid w:val="00EB5F01"/>
    <w:rsid w:val="00EB60AC"/>
    <w:rsid w:val="00EC3248"/>
    <w:rsid w:val="00EC68EA"/>
    <w:rsid w:val="00ED0024"/>
    <w:rsid w:val="00EE7423"/>
    <w:rsid w:val="00F02C60"/>
    <w:rsid w:val="00F03D34"/>
    <w:rsid w:val="00F106F9"/>
    <w:rsid w:val="00F12ADA"/>
    <w:rsid w:val="00F1651E"/>
    <w:rsid w:val="00F222DD"/>
    <w:rsid w:val="00F22359"/>
    <w:rsid w:val="00F22542"/>
    <w:rsid w:val="00F22991"/>
    <w:rsid w:val="00F27DFC"/>
    <w:rsid w:val="00F33698"/>
    <w:rsid w:val="00F361C0"/>
    <w:rsid w:val="00F3739A"/>
    <w:rsid w:val="00F41874"/>
    <w:rsid w:val="00F45DAD"/>
    <w:rsid w:val="00F53477"/>
    <w:rsid w:val="00F553DE"/>
    <w:rsid w:val="00F55668"/>
    <w:rsid w:val="00F57461"/>
    <w:rsid w:val="00F57B77"/>
    <w:rsid w:val="00F72A5D"/>
    <w:rsid w:val="00F76FD2"/>
    <w:rsid w:val="00F826FF"/>
    <w:rsid w:val="00F87A76"/>
    <w:rsid w:val="00FA70A0"/>
    <w:rsid w:val="00FC0720"/>
    <w:rsid w:val="00FD4D6B"/>
    <w:rsid w:val="00FD62AF"/>
    <w:rsid w:val="00FD6B37"/>
    <w:rsid w:val="00FD78F6"/>
    <w:rsid w:val="00FE48DF"/>
    <w:rsid w:val="00FE64FE"/>
    <w:rsid w:val="00FF19DA"/>
    <w:rsid w:val="00FF403C"/>
    <w:rsid w:val="00FF5879"/>
    <w:rsid w:val="00FF7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314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4C86"/>
    <w:rPr>
      <w:kern w:val="2"/>
      <w:sz w:val="18"/>
      <w:szCs w:val="18"/>
    </w:rPr>
  </w:style>
  <w:style w:type="paragraph" w:styleId="a4">
    <w:name w:val="footer"/>
    <w:basedOn w:val="a"/>
    <w:link w:val="Char0"/>
    <w:uiPriority w:val="99"/>
    <w:rsid w:val="00314C86"/>
    <w:pPr>
      <w:tabs>
        <w:tab w:val="center" w:pos="4153"/>
        <w:tab w:val="right" w:pos="8306"/>
      </w:tabs>
      <w:snapToGrid w:val="0"/>
      <w:jc w:val="left"/>
    </w:pPr>
    <w:rPr>
      <w:sz w:val="18"/>
      <w:szCs w:val="18"/>
    </w:rPr>
  </w:style>
  <w:style w:type="character" w:customStyle="1" w:styleId="Char0">
    <w:name w:val="页脚 Char"/>
    <w:basedOn w:val="a0"/>
    <w:link w:val="a4"/>
    <w:uiPriority w:val="99"/>
    <w:rsid w:val="00314C86"/>
    <w:rPr>
      <w:kern w:val="2"/>
      <w:sz w:val="18"/>
      <w:szCs w:val="18"/>
    </w:rPr>
  </w:style>
  <w:style w:type="paragraph" w:styleId="a5">
    <w:name w:val="footnote text"/>
    <w:basedOn w:val="a"/>
    <w:link w:val="Char1"/>
    <w:unhideWhenUsed/>
    <w:rsid w:val="00531920"/>
    <w:pPr>
      <w:widowControl/>
      <w:adjustRightInd w:val="0"/>
      <w:snapToGrid w:val="0"/>
      <w:jc w:val="left"/>
    </w:pPr>
    <w:rPr>
      <w:rFonts w:ascii="Tahoma" w:eastAsia="微软雅黑" w:hAnsi="Tahoma"/>
      <w:kern w:val="0"/>
      <w:sz w:val="18"/>
      <w:szCs w:val="18"/>
    </w:rPr>
  </w:style>
  <w:style w:type="character" w:customStyle="1" w:styleId="Char1">
    <w:name w:val="脚注文本 Char"/>
    <w:basedOn w:val="a0"/>
    <w:link w:val="a5"/>
    <w:rsid w:val="00531920"/>
    <w:rPr>
      <w:rFonts w:ascii="Tahoma" w:eastAsia="微软雅黑" w:hAnsi="Tahoma" w:cs="Times New Roman"/>
      <w:sz w:val="18"/>
      <w:szCs w:val="18"/>
    </w:rPr>
  </w:style>
  <w:style w:type="paragraph" w:styleId="a6">
    <w:name w:val="endnote text"/>
    <w:basedOn w:val="a"/>
    <w:link w:val="Char2"/>
    <w:unhideWhenUsed/>
    <w:rsid w:val="00531920"/>
    <w:pPr>
      <w:widowControl/>
      <w:adjustRightInd w:val="0"/>
      <w:snapToGrid w:val="0"/>
      <w:jc w:val="left"/>
    </w:pPr>
    <w:rPr>
      <w:rFonts w:ascii="Tahoma" w:eastAsia="微软雅黑" w:hAnsi="Tahoma"/>
      <w:kern w:val="0"/>
      <w:sz w:val="22"/>
      <w:szCs w:val="22"/>
    </w:rPr>
  </w:style>
  <w:style w:type="character" w:customStyle="1" w:styleId="Char2">
    <w:name w:val="尾注文本 Char"/>
    <w:basedOn w:val="a0"/>
    <w:link w:val="a6"/>
    <w:rsid w:val="00531920"/>
    <w:rPr>
      <w:rFonts w:ascii="Tahoma" w:eastAsia="微软雅黑" w:hAnsi="Tahoma" w:cs="Times New Roman"/>
      <w:sz w:val="22"/>
      <w:szCs w:val="22"/>
    </w:rPr>
  </w:style>
</w:styles>
</file>

<file path=word/webSettings.xml><?xml version="1.0" encoding="utf-8"?>
<w:webSettings xmlns:r="http://schemas.openxmlformats.org/officeDocument/2006/relationships" xmlns:w="http://schemas.openxmlformats.org/wordprocessingml/2006/main">
  <w:divs>
    <w:div w:id="314919418">
      <w:bodyDiv w:val="1"/>
      <w:marLeft w:val="0"/>
      <w:marRight w:val="0"/>
      <w:marTop w:val="0"/>
      <w:marBottom w:val="0"/>
      <w:divBdr>
        <w:top w:val="none" w:sz="0" w:space="0" w:color="auto"/>
        <w:left w:val="none" w:sz="0" w:space="0" w:color="auto"/>
        <w:bottom w:val="none" w:sz="0" w:space="0" w:color="auto"/>
        <w:right w:val="none" w:sz="0" w:space="0" w:color="auto"/>
      </w:divBdr>
    </w:div>
    <w:div w:id="720592483">
      <w:bodyDiv w:val="1"/>
      <w:marLeft w:val="0"/>
      <w:marRight w:val="0"/>
      <w:marTop w:val="0"/>
      <w:marBottom w:val="0"/>
      <w:divBdr>
        <w:top w:val="none" w:sz="0" w:space="0" w:color="auto"/>
        <w:left w:val="none" w:sz="0" w:space="0" w:color="auto"/>
        <w:bottom w:val="none" w:sz="0" w:space="0" w:color="auto"/>
        <w:right w:val="none" w:sz="0" w:space="0" w:color="auto"/>
      </w:divBdr>
    </w:div>
    <w:div w:id="899822742">
      <w:bodyDiv w:val="1"/>
      <w:marLeft w:val="0"/>
      <w:marRight w:val="0"/>
      <w:marTop w:val="0"/>
      <w:marBottom w:val="0"/>
      <w:divBdr>
        <w:top w:val="none" w:sz="0" w:space="0" w:color="auto"/>
        <w:left w:val="none" w:sz="0" w:space="0" w:color="auto"/>
        <w:bottom w:val="none" w:sz="0" w:space="0" w:color="auto"/>
        <w:right w:val="none" w:sz="0" w:space="0" w:color="auto"/>
      </w:divBdr>
    </w:div>
    <w:div w:id="903099165">
      <w:bodyDiv w:val="1"/>
      <w:marLeft w:val="0"/>
      <w:marRight w:val="0"/>
      <w:marTop w:val="0"/>
      <w:marBottom w:val="0"/>
      <w:divBdr>
        <w:top w:val="none" w:sz="0" w:space="0" w:color="auto"/>
        <w:left w:val="none" w:sz="0" w:space="0" w:color="auto"/>
        <w:bottom w:val="none" w:sz="0" w:space="0" w:color="auto"/>
        <w:right w:val="none" w:sz="0" w:space="0" w:color="auto"/>
      </w:divBdr>
    </w:div>
    <w:div w:id="1058431723">
      <w:bodyDiv w:val="1"/>
      <w:marLeft w:val="0"/>
      <w:marRight w:val="0"/>
      <w:marTop w:val="0"/>
      <w:marBottom w:val="0"/>
      <w:divBdr>
        <w:top w:val="none" w:sz="0" w:space="0" w:color="auto"/>
        <w:left w:val="none" w:sz="0" w:space="0" w:color="auto"/>
        <w:bottom w:val="none" w:sz="0" w:space="0" w:color="auto"/>
        <w:right w:val="none" w:sz="0" w:space="0" w:color="auto"/>
      </w:divBdr>
    </w:div>
    <w:div w:id="11332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95BD29-A5DB-45D8-A306-27D68195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1280</Words>
  <Characters>7297</Characters>
  <Application>Microsoft Office Word</Application>
  <DocSecurity>0</DocSecurity>
  <Lines>60</Lines>
  <Paragraphs>17</Paragraphs>
  <ScaleCrop>false</ScaleCrop>
  <Company>China</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2018-01-10T05:59:00Z</dcterms:created>
  <dcterms:modified xsi:type="dcterms:W3CDTF">2018-01-10T05:59:00Z</dcterms:modified>
</cp:coreProperties>
</file>